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44" w:rsidRPr="008A3073" w:rsidRDefault="00495C6E" w:rsidP="00495C6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052644" w:rsidRPr="008A3073">
        <w:rPr>
          <w:b/>
          <w:sz w:val="28"/>
        </w:rPr>
        <w:t>ПЕРВОМАЙСКОГО  СЕЛЬСОВЕТА</w:t>
      </w:r>
      <w:r w:rsidR="00052644" w:rsidRPr="008A3073">
        <w:rPr>
          <w:b/>
          <w:sz w:val="28"/>
        </w:rPr>
        <w:br/>
      </w:r>
      <w:r>
        <w:rPr>
          <w:b/>
          <w:sz w:val="28"/>
        </w:rPr>
        <w:t xml:space="preserve"> </w:t>
      </w:r>
      <w:r w:rsidR="00052644" w:rsidRPr="008A3073">
        <w:rPr>
          <w:b/>
          <w:sz w:val="28"/>
        </w:rPr>
        <w:t xml:space="preserve"> ПОНЫРОВСКОГО  РАЙОНА КУРСКОЙ  ОБЛАСТИ</w:t>
      </w:r>
    </w:p>
    <w:p w:rsidR="00052644" w:rsidRPr="008A3073" w:rsidRDefault="00052644">
      <w:pPr>
        <w:rPr>
          <w:b/>
          <w:sz w:val="28"/>
        </w:rPr>
      </w:pPr>
    </w:p>
    <w:p w:rsidR="00052644" w:rsidRPr="008A3073" w:rsidRDefault="00052644" w:rsidP="008A3073">
      <w:pPr>
        <w:jc w:val="center"/>
        <w:rPr>
          <w:b/>
          <w:sz w:val="28"/>
        </w:rPr>
      </w:pPr>
      <w:proofErr w:type="gramStart"/>
      <w:r w:rsidRPr="008A3073">
        <w:rPr>
          <w:b/>
          <w:sz w:val="28"/>
        </w:rPr>
        <w:t>Р</w:t>
      </w:r>
      <w:proofErr w:type="gramEnd"/>
      <w:r w:rsidRPr="008A3073">
        <w:rPr>
          <w:b/>
          <w:sz w:val="28"/>
        </w:rPr>
        <w:t xml:space="preserve"> А С П О Р Я Ж Е Н И Е</w:t>
      </w:r>
      <w:r w:rsidR="0002115D">
        <w:rPr>
          <w:b/>
          <w:sz w:val="28"/>
        </w:rPr>
        <w:t xml:space="preserve">          </w:t>
      </w:r>
      <w:r w:rsidR="0002115D" w:rsidRPr="008A3073">
        <w:rPr>
          <w:b/>
          <w:sz w:val="28"/>
        </w:rPr>
        <w:t>№</w:t>
      </w:r>
      <w:r w:rsidR="00A54EC2">
        <w:rPr>
          <w:b/>
          <w:sz w:val="28"/>
        </w:rPr>
        <w:t>50</w:t>
      </w:r>
    </w:p>
    <w:p w:rsidR="00052644" w:rsidRPr="008A3073" w:rsidRDefault="00052644">
      <w:pPr>
        <w:rPr>
          <w:b/>
          <w:sz w:val="28"/>
        </w:rPr>
      </w:pPr>
    </w:p>
    <w:p w:rsidR="00052644" w:rsidRPr="008A3073" w:rsidRDefault="0002115D">
      <w:pPr>
        <w:rPr>
          <w:sz w:val="28"/>
        </w:rPr>
      </w:pPr>
      <w:r>
        <w:rPr>
          <w:sz w:val="28"/>
        </w:rPr>
        <w:t>1</w:t>
      </w:r>
      <w:r w:rsidR="00A54EC2">
        <w:rPr>
          <w:sz w:val="28"/>
        </w:rPr>
        <w:t>9</w:t>
      </w:r>
      <w:r>
        <w:rPr>
          <w:sz w:val="28"/>
        </w:rPr>
        <w:t>.10.2018</w:t>
      </w:r>
      <w:r w:rsidR="0058050A">
        <w:rPr>
          <w:sz w:val="28"/>
        </w:rPr>
        <w:t xml:space="preserve"> </w:t>
      </w:r>
      <w:r w:rsidR="00052644" w:rsidRPr="008A3073">
        <w:rPr>
          <w:sz w:val="28"/>
        </w:rPr>
        <w:t xml:space="preserve"> года</w:t>
      </w:r>
    </w:p>
    <w:p w:rsidR="0002115D" w:rsidRPr="0002115D" w:rsidRDefault="00052644" w:rsidP="00F372FC">
      <w:proofErr w:type="spellStart"/>
      <w:r w:rsidRPr="0002115D">
        <w:t>с</w:t>
      </w:r>
      <w:proofErr w:type="gramStart"/>
      <w:r w:rsidRPr="0002115D">
        <w:t>.</w:t>
      </w:r>
      <w:r w:rsidR="008A3073" w:rsidRPr="0002115D">
        <w:t>П</w:t>
      </w:r>
      <w:proofErr w:type="gramEnd"/>
      <w:r w:rsidR="008A3073" w:rsidRPr="0002115D">
        <w:t>ервомайское</w:t>
      </w:r>
      <w:proofErr w:type="spellEnd"/>
      <w:r w:rsidRPr="0002115D">
        <w:t xml:space="preserve">  </w:t>
      </w:r>
    </w:p>
    <w:p w:rsidR="00052644" w:rsidRPr="008A3073" w:rsidRDefault="00052644" w:rsidP="00F372FC">
      <w:pPr>
        <w:rPr>
          <w:sz w:val="28"/>
        </w:rPr>
      </w:pPr>
      <w:r w:rsidRPr="008A3073">
        <w:rPr>
          <w:sz w:val="28"/>
        </w:rPr>
        <w:t xml:space="preserve"> </w:t>
      </w:r>
      <w:r w:rsidR="008A3073" w:rsidRPr="008A3073">
        <w:rPr>
          <w:sz w:val="28"/>
        </w:rPr>
        <w:t xml:space="preserve">                            </w:t>
      </w:r>
    </w:p>
    <w:p w:rsidR="00F52426" w:rsidRDefault="00F52426" w:rsidP="00F52426">
      <w:pPr>
        <w:rPr>
          <w:sz w:val="28"/>
        </w:rPr>
      </w:pPr>
      <w:r>
        <w:rPr>
          <w:sz w:val="28"/>
        </w:rPr>
        <w:t xml:space="preserve"> О создании комиссии</w:t>
      </w:r>
    </w:p>
    <w:p w:rsidR="00F52426" w:rsidRPr="008A3073" w:rsidRDefault="00F52426" w:rsidP="00F52426">
      <w:pPr>
        <w:rPr>
          <w:sz w:val="28"/>
        </w:rPr>
      </w:pPr>
      <w:r>
        <w:rPr>
          <w:sz w:val="28"/>
        </w:rPr>
        <w:t>для проведения конкурса</w:t>
      </w:r>
    </w:p>
    <w:p w:rsidR="008A3073" w:rsidRPr="008A3073" w:rsidRDefault="008A3073">
      <w:pPr>
        <w:rPr>
          <w:sz w:val="28"/>
        </w:rPr>
      </w:pPr>
    </w:p>
    <w:p w:rsidR="0002115D" w:rsidRPr="0002115D" w:rsidRDefault="00F52426" w:rsidP="0002115D">
      <w:pPr>
        <w:jc w:val="both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Для проведения конкурса </w:t>
      </w:r>
      <w:r w:rsidR="0002115D">
        <w:rPr>
          <w:sz w:val="28"/>
        </w:rPr>
        <w:t>по п</w:t>
      </w:r>
      <w:r w:rsidR="0002115D" w:rsidRPr="0002115D">
        <w:rPr>
          <w:sz w:val="28"/>
        </w:rPr>
        <w:t>редварительн</w:t>
      </w:r>
      <w:r w:rsidR="0002115D">
        <w:rPr>
          <w:sz w:val="28"/>
        </w:rPr>
        <w:t>ому</w:t>
      </w:r>
      <w:r w:rsidR="0002115D" w:rsidRPr="0002115D">
        <w:rPr>
          <w:sz w:val="28"/>
        </w:rPr>
        <w:t xml:space="preserve"> отбор</w:t>
      </w:r>
      <w:r w:rsidR="0002115D">
        <w:rPr>
          <w:sz w:val="28"/>
        </w:rPr>
        <w:t>у</w:t>
      </w:r>
      <w:r w:rsidR="0002115D" w:rsidRPr="0002115D">
        <w:rPr>
          <w:sz w:val="28"/>
        </w:rPr>
        <w:t xml:space="preserve"> участников закупки</w:t>
      </w:r>
      <w:r w:rsidR="0002115D">
        <w:rPr>
          <w:sz w:val="28"/>
        </w:rPr>
        <w:t xml:space="preserve"> </w:t>
      </w:r>
      <w:r w:rsidR="0002115D" w:rsidRPr="0002115D">
        <w:rPr>
          <w:sz w:val="28"/>
        </w:rPr>
        <w:t>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товаров, работ, услуг путем проведения запроса котировок на поставку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</w:t>
      </w:r>
      <w:proofErr w:type="gramEnd"/>
    </w:p>
    <w:p w:rsidR="0002115D" w:rsidRPr="0002115D" w:rsidRDefault="0002115D" w:rsidP="0002115D">
      <w:pPr>
        <w:jc w:val="both"/>
        <w:rPr>
          <w:sz w:val="28"/>
        </w:rPr>
      </w:pPr>
      <w:r w:rsidRPr="0002115D">
        <w:rPr>
          <w:sz w:val="28"/>
        </w:rPr>
        <w:t>на территории Первомайского  сельсовета Поныровского района Курской области</w:t>
      </w:r>
      <w:r>
        <w:rPr>
          <w:sz w:val="28"/>
        </w:rPr>
        <w:t xml:space="preserve"> </w:t>
      </w:r>
      <w:r w:rsidRPr="0002115D">
        <w:rPr>
          <w:sz w:val="28"/>
        </w:rPr>
        <w:t>на 2018 год</w:t>
      </w:r>
    </w:p>
    <w:p w:rsidR="00F52426" w:rsidRDefault="00F52426" w:rsidP="0002115D">
      <w:pPr>
        <w:jc w:val="both"/>
        <w:rPr>
          <w:sz w:val="28"/>
        </w:rPr>
      </w:pPr>
    </w:p>
    <w:p w:rsidR="00CD55BF" w:rsidRDefault="00F52426" w:rsidP="00F52426">
      <w:pPr>
        <w:pStyle w:val="a3"/>
        <w:numPr>
          <w:ilvl w:val="0"/>
          <w:numId w:val="1"/>
        </w:numPr>
        <w:jc w:val="both"/>
        <w:rPr>
          <w:sz w:val="28"/>
        </w:rPr>
      </w:pPr>
      <w:r w:rsidRPr="001A06DC">
        <w:rPr>
          <w:sz w:val="28"/>
        </w:rPr>
        <w:t>Создать комиссию по проведению конкурса (Приложение №1)</w:t>
      </w:r>
    </w:p>
    <w:p w:rsidR="001A06DC" w:rsidRPr="001A06DC" w:rsidRDefault="001A06DC" w:rsidP="00F5242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председателем комиссии </w:t>
      </w:r>
      <w:proofErr w:type="spellStart"/>
      <w:r>
        <w:rPr>
          <w:sz w:val="28"/>
        </w:rPr>
        <w:t>Шитикову</w:t>
      </w:r>
      <w:proofErr w:type="spellEnd"/>
      <w:r>
        <w:rPr>
          <w:sz w:val="28"/>
        </w:rPr>
        <w:t xml:space="preserve"> В.Л.</w:t>
      </w:r>
    </w:p>
    <w:p w:rsidR="00FF17A3" w:rsidRPr="00CD55BF" w:rsidRDefault="001A06DC" w:rsidP="00CD55BF">
      <w:pPr>
        <w:rPr>
          <w:sz w:val="28"/>
        </w:rPr>
      </w:pPr>
      <w:r>
        <w:rPr>
          <w:sz w:val="28"/>
        </w:rPr>
        <w:t xml:space="preserve">      3</w:t>
      </w:r>
      <w:r w:rsidR="00CD55BF" w:rsidRPr="00CD55BF">
        <w:rPr>
          <w:sz w:val="28"/>
        </w:rPr>
        <w:t>.Распоряжение вступает в силу со дня его подписания.</w:t>
      </w:r>
    </w:p>
    <w:p w:rsidR="00FF17A3" w:rsidRDefault="00FF17A3" w:rsidP="00FF17A3">
      <w:pPr>
        <w:pStyle w:val="a3"/>
        <w:rPr>
          <w:sz w:val="28"/>
        </w:rPr>
      </w:pPr>
    </w:p>
    <w:p w:rsidR="00FF17A3" w:rsidRPr="008A3073" w:rsidRDefault="00FF17A3" w:rsidP="00FF17A3">
      <w:pPr>
        <w:rPr>
          <w:sz w:val="28"/>
        </w:rPr>
      </w:pPr>
      <w:r w:rsidRPr="008A3073">
        <w:rPr>
          <w:sz w:val="28"/>
        </w:rPr>
        <w:t xml:space="preserve">Глава  Первомайского  сельсовета     </w:t>
      </w:r>
    </w:p>
    <w:p w:rsidR="00FF17A3" w:rsidRPr="008A3073" w:rsidRDefault="00FF17A3" w:rsidP="00FF17A3">
      <w:pPr>
        <w:rPr>
          <w:sz w:val="28"/>
        </w:rPr>
      </w:pPr>
      <w:r w:rsidRPr="008A3073">
        <w:rPr>
          <w:sz w:val="28"/>
        </w:rPr>
        <w:t xml:space="preserve">Поныровского  района                                              </w:t>
      </w:r>
      <w:r>
        <w:rPr>
          <w:sz w:val="28"/>
        </w:rPr>
        <w:t xml:space="preserve">                         </w:t>
      </w:r>
      <w:r w:rsidRPr="008A3073">
        <w:rPr>
          <w:sz w:val="28"/>
        </w:rPr>
        <w:t xml:space="preserve"> </w:t>
      </w:r>
      <w:proofErr w:type="spellStart"/>
      <w:r w:rsidR="00F372FC">
        <w:rPr>
          <w:sz w:val="28"/>
        </w:rPr>
        <w:t>Г.А.Анпилогова</w:t>
      </w:r>
      <w:proofErr w:type="spellEnd"/>
      <w:r w:rsidRPr="008A3073">
        <w:rPr>
          <w:sz w:val="28"/>
        </w:rPr>
        <w:t xml:space="preserve">                                </w:t>
      </w:r>
      <w:r>
        <w:rPr>
          <w:sz w:val="28"/>
        </w:rPr>
        <w:t xml:space="preserve"> </w:t>
      </w:r>
    </w:p>
    <w:p w:rsidR="00FF17A3" w:rsidRDefault="00FF17A3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FF17A3">
      <w:pPr>
        <w:pStyle w:val="a3"/>
        <w:rPr>
          <w:sz w:val="28"/>
        </w:rPr>
      </w:pPr>
    </w:p>
    <w:p w:rsidR="00E352A7" w:rsidRDefault="00E352A7" w:rsidP="00E352A7">
      <w:pPr>
        <w:ind w:left="360"/>
        <w:rPr>
          <w:sz w:val="28"/>
          <w:szCs w:val="28"/>
        </w:rPr>
      </w:pPr>
    </w:p>
    <w:p w:rsidR="00002D17" w:rsidRDefault="00E352A7" w:rsidP="00E352A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F52426" w:rsidRPr="00D33724" w:rsidRDefault="00D33724" w:rsidP="00E352A7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F52426" w:rsidRPr="00D33724">
        <w:rPr>
          <w:sz w:val="28"/>
          <w:szCs w:val="28"/>
        </w:rPr>
        <w:t>Приложение №1</w:t>
      </w:r>
    </w:p>
    <w:p w:rsidR="00D33724" w:rsidRPr="00D33724" w:rsidRDefault="00D33724" w:rsidP="00E352A7">
      <w:pPr>
        <w:ind w:left="360"/>
        <w:jc w:val="center"/>
        <w:rPr>
          <w:sz w:val="28"/>
          <w:szCs w:val="28"/>
        </w:rPr>
      </w:pPr>
      <w:r w:rsidRPr="00D33724">
        <w:rPr>
          <w:sz w:val="28"/>
          <w:szCs w:val="28"/>
        </w:rPr>
        <w:t xml:space="preserve">                                                                           </w:t>
      </w:r>
      <w:r w:rsidR="00F52426" w:rsidRPr="00D33724">
        <w:rPr>
          <w:sz w:val="28"/>
          <w:szCs w:val="28"/>
        </w:rPr>
        <w:t xml:space="preserve">к распоряжению главы </w:t>
      </w:r>
      <w:r w:rsidRPr="00D33724">
        <w:rPr>
          <w:sz w:val="28"/>
          <w:szCs w:val="28"/>
        </w:rPr>
        <w:t xml:space="preserve">                       </w:t>
      </w:r>
    </w:p>
    <w:p w:rsidR="00F52426" w:rsidRPr="00D33724" w:rsidRDefault="00D33724" w:rsidP="00E352A7">
      <w:pPr>
        <w:ind w:left="360"/>
        <w:jc w:val="center"/>
        <w:rPr>
          <w:sz w:val="28"/>
          <w:szCs w:val="28"/>
        </w:rPr>
      </w:pPr>
      <w:r w:rsidRPr="00D33724">
        <w:rPr>
          <w:sz w:val="28"/>
          <w:szCs w:val="28"/>
        </w:rPr>
        <w:t xml:space="preserve">                                                                                 </w:t>
      </w:r>
      <w:r w:rsidR="00F52426" w:rsidRPr="00D33724">
        <w:rPr>
          <w:sz w:val="28"/>
          <w:szCs w:val="28"/>
        </w:rPr>
        <w:t>Первомайского сельсовета</w:t>
      </w:r>
    </w:p>
    <w:p w:rsidR="00F52426" w:rsidRPr="00D33724" w:rsidRDefault="00D33724" w:rsidP="00E352A7">
      <w:pPr>
        <w:ind w:left="360"/>
        <w:jc w:val="center"/>
        <w:rPr>
          <w:sz w:val="28"/>
          <w:szCs w:val="28"/>
        </w:rPr>
      </w:pPr>
      <w:r w:rsidRPr="00D33724">
        <w:rPr>
          <w:sz w:val="28"/>
          <w:szCs w:val="28"/>
        </w:rPr>
        <w:t xml:space="preserve">                                                                                </w:t>
      </w:r>
      <w:r w:rsidR="00A54EC2">
        <w:rPr>
          <w:sz w:val="28"/>
          <w:szCs w:val="28"/>
        </w:rPr>
        <w:t>От 19</w:t>
      </w:r>
      <w:r w:rsidR="0002115D">
        <w:rPr>
          <w:sz w:val="28"/>
          <w:szCs w:val="28"/>
        </w:rPr>
        <w:t xml:space="preserve">.10.2018 года </w:t>
      </w:r>
      <w:r w:rsidR="00F52426" w:rsidRPr="00D33724">
        <w:rPr>
          <w:sz w:val="28"/>
          <w:szCs w:val="28"/>
        </w:rPr>
        <w:t xml:space="preserve"> № </w:t>
      </w:r>
      <w:r w:rsidR="00A54EC2">
        <w:rPr>
          <w:sz w:val="28"/>
          <w:szCs w:val="28"/>
        </w:rPr>
        <w:t>50</w:t>
      </w:r>
      <w:bookmarkStart w:id="0" w:name="_GoBack"/>
      <w:bookmarkEnd w:id="0"/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sz w:val="28"/>
          <w:szCs w:val="28"/>
        </w:rPr>
      </w:pPr>
      <w:r w:rsidRPr="00D33724">
        <w:rPr>
          <w:sz w:val="28"/>
          <w:szCs w:val="28"/>
        </w:rPr>
        <w:t>СОСТАВ</w:t>
      </w:r>
      <w:r w:rsidR="00D33724" w:rsidRPr="00D33724">
        <w:rPr>
          <w:sz w:val="28"/>
          <w:szCs w:val="28"/>
        </w:rPr>
        <w:t xml:space="preserve"> КОМИССИИ</w:t>
      </w:r>
    </w:p>
    <w:p w:rsidR="0002115D" w:rsidRPr="00D33724" w:rsidRDefault="0002115D" w:rsidP="00E352A7">
      <w:pPr>
        <w:ind w:left="360"/>
        <w:jc w:val="center"/>
        <w:rPr>
          <w:sz w:val="28"/>
          <w:szCs w:val="28"/>
        </w:rPr>
      </w:pPr>
    </w:p>
    <w:p w:rsidR="0002115D" w:rsidRPr="0002115D" w:rsidRDefault="0002115D" w:rsidP="0002115D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2115D">
        <w:rPr>
          <w:rFonts w:ascii="Times New Roman" w:hAnsi="Times New Roman" w:cs="Times New Roman"/>
          <w:sz w:val="24"/>
          <w:szCs w:val="24"/>
        </w:rPr>
        <w:t>Для проведения конкурса по предварительному отбору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товаров, работ, услуг путем проведения запроса котировок на поставку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на</w:t>
      </w:r>
      <w:proofErr w:type="gramEnd"/>
      <w:r w:rsidRPr="0002115D">
        <w:rPr>
          <w:rFonts w:ascii="Times New Roman" w:hAnsi="Times New Roman" w:cs="Times New Roman"/>
          <w:sz w:val="24"/>
          <w:szCs w:val="24"/>
        </w:rPr>
        <w:t xml:space="preserve"> территории Первомайского  сельсовета Поныровского района Курской области на 2018 год</w:t>
      </w:r>
    </w:p>
    <w:p w:rsidR="001A06DC" w:rsidRDefault="001A06DC" w:rsidP="00E352A7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6"/>
        <w:gridCol w:w="5459"/>
      </w:tblGrid>
      <w:tr w:rsidR="0002115D" w:rsidRPr="0002115D" w:rsidTr="0029294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02115D">
              <w:rPr>
                <w:rFonts w:ascii="Times New Roman" w:hAnsi="Times New Roman" w:cs="Times New Roman"/>
                <w:sz w:val="24"/>
                <w:szCs w:val="24"/>
              </w:rPr>
              <w:t xml:space="preserve"> Вера Леонидовна</w:t>
            </w:r>
          </w:p>
        </w:tc>
      </w:tr>
      <w:tr w:rsidR="0002115D" w:rsidRPr="0002115D" w:rsidTr="0029294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 w:rsidRPr="0002115D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</w:tr>
      <w:tr w:rsidR="0002115D" w:rsidRPr="0002115D" w:rsidTr="0029294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Журавлева Анжелика Николаевна</w:t>
            </w:r>
          </w:p>
        </w:tc>
      </w:tr>
      <w:tr w:rsidR="0002115D" w:rsidRPr="0002115D" w:rsidTr="0029294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Кирякина Наталья  Николаевна</w:t>
            </w:r>
          </w:p>
        </w:tc>
      </w:tr>
      <w:tr w:rsidR="0002115D" w:rsidRPr="0002115D" w:rsidTr="0029294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15D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02115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02115D" w:rsidRPr="0002115D" w:rsidRDefault="0002115D" w:rsidP="000211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Pr="00D33724" w:rsidRDefault="00F52426" w:rsidP="00E352A7">
      <w:pPr>
        <w:ind w:left="360"/>
        <w:jc w:val="center"/>
        <w:rPr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p w:rsidR="00F52426" w:rsidRDefault="00F52426" w:rsidP="00E352A7">
      <w:pPr>
        <w:ind w:left="360"/>
        <w:jc w:val="center"/>
        <w:rPr>
          <w:b/>
          <w:sz w:val="28"/>
          <w:szCs w:val="28"/>
        </w:rPr>
      </w:pPr>
    </w:p>
    <w:sectPr w:rsidR="00F52426" w:rsidSect="00C7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9CF"/>
    <w:multiLevelType w:val="hybridMultilevel"/>
    <w:tmpl w:val="9BB6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44"/>
    <w:rsid w:val="00002D17"/>
    <w:rsid w:val="0002115D"/>
    <w:rsid w:val="00052644"/>
    <w:rsid w:val="00053511"/>
    <w:rsid w:val="00112F20"/>
    <w:rsid w:val="00126CC2"/>
    <w:rsid w:val="0018512F"/>
    <w:rsid w:val="001A06DC"/>
    <w:rsid w:val="003163A2"/>
    <w:rsid w:val="00335360"/>
    <w:rsid w:val="003D3543"/>
    <w:rsid w:val="00404021"/>
    <w:rsid w:val="00474F1C"/>
    <w:rsid w:val="00495C6E"/>
    <w:rsid w:val="00495E20"/>
    <w:rsid w:val="004B07FE"/>
    <w:rsid w:val="0056034D"/>
    <w:rsid w:val="0058050A"/>
    <w:rsid w:val="006C35BA"/>
    <w:rsid w:val="006C65EB"/>
    <w:rsid w:val="00736B6D"/>
    <w:rsid w:val="007741C6"/>
    <w:rsid w:val="007A27FC"/>
    <w:rsid w:val="00853A01"/>
    <w:rsid w:val="008A3073"/>
    <w:rsid w:val="008B7781"/>
    <w:rsid w:val="00904FC6"/>
    <w:rsid w:val="00A54EC2"/>
    <w:rsid w:val="00AB6DC7"/>
    <w:rsid w:val="00C66D54"/>
    <w:rsid w:val="00C74379"/>
    <w:rsid w:val="00CD55BF"/>
    <w:rsid w:val="00CF425A"/>
    <w:rsid w:val="00D33724"/>
    <w:rsid w:val="00DF0611"/>
    <w:rsid w:val="00E352A7"/>
    <w:rsid w:val="00E53F02"/>
    <w:rsid w:val="00E839CA"/>
    <w:rsid w:val="00F11254"/>
    <w:rsid w:val="00F372FC"/>
    <w:rsid w:val="00F52426"/>
    <w:rsid w:val="00FE7716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FB0F-659F-4AB7-BB29-E803057B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2018-10-26T12:50:00Z</cp:lastPrinted>
  <dcterms:created xsi:type="dcterms:W3CDTF">2018-10-26T12:42:00Z</dcterms:created>
  <dcterms:modified xsi:type="dcterms:W3CDTF">2018-10-26T12:50:00Z</dcterms:modified>
</cp:coreProperties>
</file>