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75" w:rsidRPr="00E444D7" w:rsidRDefault="00AD2FD0" w:rsidP="00E444D7">
      <w:pPr>
        <w:pStyle w:val="a7"/>
        <w:jc w:val="center"/>
        <w:rPr>
          <w:rFonts w:ascii="Arial" w:hAnsi="Arial" w:cs="Arial"/>
          <w:b/>
          <w:sz w:val="32"/>
          <w:szCs w:val="32"/>
        </w:rPr>
      </w:pPr>
      <w:r w:rsidRPr="00E444D7">
        <w:rPr>
          <w:rFonts w:ascii="Arial" w:hAnsi="Arial" w:cs="Arial"/>
          <w:b/>
          <w:sz w:val="32"/>
          <w:szCs w:val="32"/>
        </w:rPr>
        <w:t xml:space="preserve">АДМИНИСТРАЦИЯ </w:t>
      </w:r>
      <w:r w:rsidR="00E25F75">
        <w:rPr>
          <w:rFonts w:ascii="Arial" w:hAnsi="Arial" w:cs="Arial"/>
          <w:b/>
          <w:sz w:val="32"/>
          <w:szCs w:val="32"/>
        </w:rPr>
        <w:t xml:space="preserve">ПЕРВОМАЙСКОГО </w:t>
      </w:r>
      <w:r w:rsidRPr="00E444D7">
        <w:rPr>
          <w:rFonts w:ascii="Arial" w:hAnsi="Arial" w:cs="Arial"/>
          <w:b/>
          <w:sz w:val="32"/>
          <w:szCs w:val="32"/>
        </w:rPr>
        <w:t xml:space="preserve"> СЕЛЬСОВЕТА</w:t>
      </w:r>
    </w:p>
    <w:p w:rsidR="00AD2FD0" w:rsidRPr="00E444D7" w:rsidRDefault="00E25F75" w:rsidP="00E444D7">
      <w:pPr>
        <w:pStyle w:val="a7"/>
        <w:jc w:val="center"/>
        <w:rPr>
          <w:rFonts w:ascii="Arial" w:hAnsi="Arial" w:cs="Arial"/>
          <w:b/>
          <w:sz w:val="32"/>
          <w:szCs w:val="32"/>
        </w:rPr>
      </w:pPr>
      <w:r>
        <w:rPr>
          <w:rFonts w:ascii="Arial" w:hAnsi="Arial" w:cs="Arial"/>
          <w:b/>
          <w:sz w:val="32"/>
          <w:szCs w:val="32"/>
        </w:rPr>
        <w:t>ПОНЫРОВСКОГО</w:t>
      </w:r>
      <w:r w:rsidR="00AD2FD0" w:rsidRPr="00E444D7">
        <w:rPr>
          <w:rFonts w:ascii="Arial" w:hAnsi="Arial" w:cs="Arial"/>
          <w:b/>
          <w:sz w:val="32"/>
          <w:szCs w:val="32"/>
        </w:rPr>
        <w:t xml:space="preserve"> РАЙОНА</w:t>
      </w:r>
    </w:p>
    <w:p w:rsidR="00E444D7" w:rsidRDefault="00AD2FD0" w:rsidP="00E444D7">
      <w:pPr>
        <w:pStyle w:val="a7"/>
        <w:jc w:val="center"/>
        <w:rPr>
          <w:rFonts w:ascii="Arial" w:hAnsi="Arial" w:cs="Arial"/>
          <w:b/>
          <w:sz w:val="32"/>
          <w:szCs w:val="32"/>
        </w:rPr>
      </w:pPr>
      <w:r w:rsidRPr="00E444D7">
        <w:rPr>
          <w:rFonts w:ascii="Arial" w:hAnsi="Arial" w:cs="Arial"/>
          <w:b/>
          <w:sz w:val="32"/>
          <w:szCs w:val="32"/>
        </w:rPr>
        <w:t>КУРСКОЙ ОБЛАСТИ</w:t>
      </w:r>
    </w:p>
    <w:p w:rsidR="00E444D7" w:rsidRPr="00E444D7" w:rsidRDefault="00E444D7" w:rsidP="00E444D7">
      <w:pPr>
        <w:pStyle w:val="a7"/>
        <w:jc w:val="center"/>
        <w:rPr>
          <w:rFonts w:ascii="Arial" w:hAnsi="Arial" w:cs="Arial"/>
          <w:b/>
          <w:sz w:val="32"/>
          <w:szCs w:val="32"/>
        </w:rPr>
      </w:pPr>
    </w:p>
    <w:p w:rsidR="00AD2FD0" w:rsidRPr="00E444D7" w:rsidRDefault="00AD2FD0" w:rsidP="00E444D7">
      <w:pPr>
        <w:pStyle w:val="a7"/>
        <w:jc w:val="center"/>
        <w:rPr>
          <w:rFonts w:ascii="Arial" w:hAnsi="Arial" w:cs="Arial"/>
          <w:bCs/>
          <w:i/>
          <w:iCs/>
          <w:spacing w:val="5"/>
          <w:sz w:val="32"/>
          <w:szCs w:val="32"/>
        </w:rPr>
      </w:pPr>
      <w:r w:rsidRPr="00E444D7">
        <w:rPr>
          <w:rFonts w:ascii="Arial" w:hAnsi="Arial" w:cs="Arial"/>
          <w:b/>
          <w:sz w:val="32"/>
          <w:szCs w:val="32"/>
        </w:rPr>
        <w:t>П О С Т А Н О В Л Е Н И Е</w:t>
      </w:r>
    </w:p>
    <w:p w:rsidR="00F32771" w:rsidRPr="00E444D7" w:rsidRDefault="00AD2FD0" w:rsidP="00E444D7">
      <w:pPr>
        <w:pStyle w:val="a3"/>
        <w:shd w:val="clear" w:color="auto" w:fill="FFFFFF"/>
        <w:jc w:val="center"/>
        <w:rPr>
          <w:rFonts w:ascii="Tahoma" w:hAnsi="Tahoma" w:cs="Tahoma"/>
          <w:sz w:val="20"/>
          <w:szCs w:val="20"/>
        </w:rPr>
      </w:pPr>
      <w:r>
        <w:rPr>
          <w:rFonts w:ascii="Arial" w:hAnsi="Arial" w:cs="Arial"/>
          <w:b/>
          <w:bCs/>
          <w:sz w:val="32"/>
          <w:szCs w:val="32"/>
        </w:rPr>
        <w:t xml:space="preserve">от </w:t>
      </w:r>
      <w:r w:rsidR="00AB559D">
        <w:rPr>
          <w:rFonts w:ascii="Arial" w:hAnsi="Arial" w:cs="Arial"/>
          <w:b/>
          <w:bCs/>
          <w:sz w:val="32"/>
          <w:szCs w:val="32"/>
        </w:rPr>
        <w:t>07 февраля 2020</w:t>
      </w:r>
      <w:r>
        <w:rPr>
          <w:rFonts w:ascii="Arial" w:hAnsi="Arial" w:cs="Arial"/>
          <w:b/>
          <w:bCs/>
          <w:sz w:val="32"/>
          <w:szCs w:val="32"/>
        </w:rPr>
        <w:t xml:space="preserve"> г. № </w:t>
      </w:r>
      <w:r w:rsidR="00AB559D">
        <w:rPr>
          <w:rFonts w:ascii="Arial" w:hAnsi="Arial" w:cs="Arial"/>
          <w:b/>
          <w:bCs/>
          <w:sz w:val="32"/>
          <w:szCs w:val="32"/>
        </w:rPr>
        <w:t>07</w:t>
      </w:r>
    </w:p>
    <w:p w:rsidR="00F32771" w:rsidRPr="00F07861" w:rsidRDefault="00F32771" w:rsidP="00E444D7">
      <w:pPr>
        <w:pStyle w:val="a3"/>
        <w:shd w:val="clear" w:color="auto" w:fill="FFFFFF"/>
        <w:ind w:firstLine="708"/>
        <w:jc w:val="both"/>
        <w:rPr>
          <w:rFonts w:ascii="Arial" w:hAnsi="Arial" w:cs="Arial"/>
          <w:b/>
          <w:sz w:val="32"/>
          <w:szCs w:val="32"/>
        </w:rPr>
      </w:pPr>
      <w:r w:rsidRPr="00F07861">
        <w:rPr>
          <w:rFonts w:ascii="Arial" w:hAnsi="Arial" w:cs="Arial"/>
          <w:b/>
          <w:sz w:val="32"/>
          <w:szCs w:val="32"/>
        </w:rPr>
        <w:t>Об утверждении административного регламента «Предоставление муниципальной услуги «Предоставление участка земли для погребения умершего»</w:t>
      </w:r>
    </w:p>
    <w:p w:rsidR="00F32771" w:rsidRPr="00E444D7" w:rsidRDefault="00F32771" w:rsidP="00E444D7">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В соответствии с Федеральным законом №8-ФЗ от 12.01.1996 г. «О погребении и похоронном деле», от 27.07.2010 № 210-ФЗ «Об организации предоставления государственных и муниципальных услуг»,  Уставом муниципального образования «</w:t>
      </w:r>
      <w:r w:rsidR="00E25F75">
        <w:rPr>
          <w:rFonts w:ascii="Arial" w:eastAsia="Times New Roman" w:hAnsi="Arial" w:cs="Arial"/>
          <w:lang w:eastAsia="ru-RU"/>
        </w:rPr>
        <w:t xml:space="preserve">Первомайский </w:t>
      </w:r>
      <w:r w:rsidRPr="00E444D7">
        <w:rPr>
          <w:rFonts w:ascii="Arial" w:eastAsia="Times New Roman" w:hAnsi="Arial" w:cs="Arial"/>
          <w:lang w:eastAsia="ru-RU"/>
        </w:rPr>
        <w:t xml:space="preserve"> сельсовет» </w:t>
      </w:r>
      <w:r w:rsidR="00E25F75">
        <w:rPr>
          <w:rFonts w:ascii="Arial" w:eastAsia="Times New Roman" w:hAnsi="Arial" w:cs="Arial"/>
          <w:lang w:eastAsia="ru-RU"/>
        </w:rPr>
        <w:t>Поныровского</w:t>
      </w:r>
      <w:r w:rsidRPr="00E444D7">
        <w:rPr>
          <w:rFonts w:ascii="Arial" w:eastAsia="Times New Roman" w:hAnsi="Arial" w:cs="Arial"/>
          <w:lang w:eastAsia="ru-RU"/>
        </w:rPr>
        <w:t xml:space="preserve"> района Курской области администрация </w:t>
      </w:r>
      <w:r w:rsidR="00E25F75">
        <w:rPr>
          <w:rFonts w:ascii="Arial" w:eastAsia="Times New Roman" w:hAnsi="Arial" w:cs="Arial"/>
          <w:lang w:eastAsia="ru-RU"/>
        </w:rPr>
        <w:t xml:space="preserve">Первомайского </w:t>
      </w:r>
      <w:r w:rsidRPr="00E444D7">
        <w:rPr>
          <w:rFonts w:ascii="Arial" w:eastAsia="Times New Roman" w:hAnsi="Arial" w:cs="Arial"/>
          <w:lang w:eastAsia="ru-RU"/>
        </w:rPr>
        <w:t xml:space="preserve"> сельсовета ПОСТАНОВЛЯЕТ:</w:t>
      </w:r>
    </w:p>
    <w:p w:rsidR="00F32771" w:rsidRPr="00E444D7" w:rsidRDefault="00F32771" w:rsidP="00E444D7">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1. Утвердить административный регламент предоставления муниципальной услуги «Предоставление участка земли для погребения умершего» (прилагается).</w:t>
      </w:r>
    </w:p>
    <w:p w:rsidR="00F32771" w:rsidRPr="00E444D7" w:rsidRDefault="00F32771" w:rsidP="00E444D7">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 xml:space="preserve">2. </w:t>
      </w:r>
      <w:proofErr w:type="gramStart"/>
      <w:r w:rsidR="00E25F75">
        <w:rPr>
          <w:rFonts w:ascii="Arial" w:eastAsia="Times New Roman" w:hAnsi="Arial" w:cs="Arial"/>
          <w:lang w:eastAsia="ru-RU"/>
        </w:rPr>
        <w:t>Р</w:t>
      </w:r>
      <w:r w:rsidR="00E25F75" w:rsidRPr="00E444D7">
        <w:rPr>
          <w:rFonts w:ascii="Arial" w:eastAsia="Times New Roman" w:hAnsi="Arial" w:cs="Arial"/>
          <w:lang w:eastAsia="ru-RU"/>
        </w:rPr>
        <w:t>азместить</w:t>
      </w:r>
      <w:proofErr w:type="gramEnd"/>
      <w:r w:rsidR="00E25F75" w:rsidRPr="00E444D7">
        <w:rPr>
          <w:rFonts w:ascii="Arial" w:eastAsia="Times New Roman" w:hAnsi="Arial" w:cs="Arial"/>
          <w:lang w:eastAsia="ru-RU"/>
        </w:rPr>
        <w:t xml:space="preserve"> </w:t>
      </w:r>
      <w:r w:rsidRPr="00E444D7">
        <w:rPr>
          <w:rFonts w:ascii="Arial" w:eastAsia="Times New Roman" w:hAnsi="Arial" w:cs="Arial"/>
          <w:lang w:eastAsia="ru-RU"/>
        </w:rPr>
        <w:t xml:space="preserve">настоящее постановление и на официальном сайте администрации </w:t>
      </w:r>
      <w:r w:rsidR="00E25F75">
        <w:rPr>
          <w:rFonts w:ascii="Arial" w:eastAsia="Times New Roman" w:hAnsi="Arial" w:cs="Arial"/>
          <w:lang w:eastAsia="ru-RU"/>
        </w:rPr>
        <w:t xml:space="preserve">Первомайского </w:t>
      </w:r>
      <w:r w:rsidRPr="00E444D7">
        <w:rPr>
          <w:rFonts w:ascii="Arial" w:eastAsia="Times New Roman" w:hAnsi="Arial" w:cs="Arial"/>
          <w:lang w:eastAsia="ru-RU"/>
        </w:rPr>
        <w:t xml:space="preserve"> сельсовета в сети «Интернет».</w:t>
      </w:r>
    </w:p>
    <w:p w:rsidR="00F32771" w:rsidRPr="00E444D7" w:rsidRDefault="00F32771" w:rsidP="00E444D7">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3. Настоящее постановление вступает в силу со дня его официального опубликования.</w:t>
      </w:r>
    </w:p>
    <w:p w:rsidR="00F32771" w:rsidRDefault="00F32771" w:rsidP="00F07861">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 xml:space="preserve">4. </w:t>
      </w:r>
      <w:proofErr w:type="gramStart"/>
      <w:r w:rsidRPr="00E444D7">
        <w:rPr>
          <w:rFonts w:ascii="Arial" w:eastAsia="Times New Roman" w:hAnsi="Arial" w:cs="Arial"/>
          <w:lang w:eastAsia="ru-RU"/>
        </w:rPr>
        <w:t>Контроль за</w:t>
      </w:r>
      <w:proofErr w:type="gramEnd"/>
      <w:r w:rsidRPr="00E444D7">
        <w:rPr>
          <w:rFonts w:ascii="Arial" w:eastAsia="Times New Roman" w:hAnsi="Arial" w:cs="Arial"/>
          <w:lang w:eastAsia="ru-RU"/>
        </w:rPr>
        <w:t xml:space="preserve"> исполнением настоящего постановления возложить на заместителя Главы </w:t>
      </w:r>
      <w:r w:rsidR="00E25F75">
        <w:rPr>
          <w:rFonts w:ascii="Arial" w:eastAsia="Times New Roman" w:hAnsi="Arial" w:cs="Arial"/>
          <w:lang w:eastAsia="ru-RU"/>
        </w:rPr>
        <w:t xml:space="preserve">Первомайского </w:t>
      </w:r>
      <w:r w:rsidRPr="00E444D7">
        <w:rPr>
          <w:rFonts w:ascii="Arial" w:eastAsia="Times New Roman" w:hAnsi="Arial" w:cs="Arial"/>
          <w:lang w:eastAsia="ru-RU"/>
        </w:rPr>
        <w:t xml:space="preserve"> сельсовета </w:t>
      </w:r>
      <w:proofErr w:type="spellStart"/>
      <w:r w:rsidR="00E25F75">
        <w:rPr>
          <w:rFonts w:ascii="Arial" w:eastAsia="Times New Roman" w:hAnsi="Arial" w:cs="Arial"/>
          <w:lang w:eastAsia="ru-RU"/>
        </w:rPr>
        <w:t>Шитикову</w:t>
      </w:r>
      <w:proofErr w:type="spellEnd"/>
      <w:r w:rsidR="00E25F75">
        <w:rPr>
          <w:rFonts w:ascii="Arial" w:eastAsia="Times New Roman" w:hAnsi="Arial" w:cs="Arial"/>
          <w:lang w:eastAsia="ru-RU"/>
        </w:rPr>
        <w:t xml:space="preserve"> В.Л</w:t>
      </w:r>
      <w:r w:rsidRPr="00E444D7">
        <w:rPr>
          <w:rFonts w:ascii="Arial" w:eastAsia="Times New Roman" w:hAnsi="Arial" w:cs="Arial"/>
          <w:lang w:eastAsia="ru-RU"/>
        </w:rPr>
        <w:t>.</w:t>
      </w:r>
    </w:p>
    <w:p w:rsidR="00F07861" w:rsidRPr="00E444D7" w:rsidRDefault="00F07861" w:rsidP="00F07861">
      <w:pPr>
        <w:shd w:val="clear" w:color="auto" w:fill="FFFFFF"/>
        <w:spacing w:before="100" w:beforeAutospacing="1" w:after="100" w:afterAutospacing="1" w:line="240" w:lineRule="auto"/>
        <w:ind w:firstLine="708"/>
        <w:jc w:val="both"/>
        <w:rPr>
          <w:rFonts w:ascii="Arial" w:eastAsia="Times New Roman" w:hAnsi="Arial" w:cs="Arial"/>
          <w:lang w:eastAsia="ru-RU"/>
        </w:rPr>
      </w:pPr>
    </w:p>
    <w:p w:rsidR="00F32771" w:rsidRPr="00F07861" w:rsidRDefault="00F32771" w:rsidP="00F07861">
      <w:pPr>
        <w:pStyle w:val="a7"/>
        <w:rPr>
          <w:rFonts w:ascii="Arial" w:hAnsi="Arial" w:cs="Arial"/>
          <w:lang w:eastAsia="ru-RU"/>
        </w:rPr>
      </w:pPr>
      <w:r w:rsidRPr="00F07861">
        <w:rPr>
          <w:rFonts w:ascii="Arial" w:hAnsi="Arial" w:cs="Arial"/>
          <w:lang w:eastAsia="ru-RU"/>
        </w:rPr>
        <w:t xml:space="preserve">Глава </w:t>
      </w:r>
      <w:r w:rsidR="00E25F75">
        <w:rPr>
          <w:rFonts w:ascii="Arial" w:hAnsi="Arial" w:cs="Arial"/>
          <w:lang w:eastAsia="ru-RU"/>
        </w:rPr>
        <w:t xml:space="preserve">Первомайского </w:t>
      </w:r>
      <w:r w:rsidRPr="00F07861">
        <w:rPr>
          <w:rFonts w:ascii="Arial" w:hAnsi="Arial" w:cs="Arial"/>
          <w:lang w:eastAsia="ru-RU"/>
        </w:rPr>
        <w:t xml:space="preserve"> сельсовета </w:t>
      </w:r>
    </w:p>
    <w:p w:rsidR="00F32771" w:rsidRPr="00F07861" w:rsidRDefault="00E25F75" w:rsidP="00F07861">
      <w:pPr>
        <w:pStyle w:val="a7"/>
        <w:rPr>
          <w:rFonts w:ascii="Arial" w:hAnsi="Arial" w:cs="Arial"/>
          <w:lang w:eastAsia="ru-RU"/>
        </w:rPr>
      </w:pPr>
      <w:r>
        <w:rPr>
          <w:rFonts w:ascii="Arial" w:hAnsi="Arial" w:cs="Arial"/>
          <w:lang w:eastAsia="ru-RU"/>
        </w:rPr>
        <w:t>Поныровского</w:t>
      </w:r>
      <w:r w:rsidR="00F32771" w:rsidRPr="00F07861">
        <w:rPr>
          <w:rFonts w:ascii="Arial" w:hAnsi="Arial" w:cs="Arial"/>
          <w:lang w:eastAsia="ru-RU"/>
        </w:rPr>
        <w:t xml:space="preserve"> района                                            </w:t>
      </w:r>
      <w:r w:rsidR="00F07861">
        <w:rPr>
          <w:rFonts w:ascii="Arial" w:hAnsi="Arial" w:cs="Arial"/>
          <w:lang w:eastAsia="ru-RU"/>
        </w:rPr>
        <w:t xml:space="preserve">                                  </w:t>
      </w:r>
      <w:proofErr w:type="spellStart"/>
      <w:r>
        <w:rPr>
          <w:rFonts w:ascii="Arial" w:hAnsi="Arial" w:cs="Arial"/>
          <w:lang w:eastAsia="ru-RU"/>
        </w:rPr>
        <w:t>Анпилогова</w:t>
      </w:r>
      <w:proofErr w:type="spellEnd"/>
      <w:r>
        <w:rPr>
          <w:rFonts w:ascii="Arial" w:hAnsi="Arial" w:cs="Arial"/>
          <w:lang w:eastAsia="ru-RU"/>
        </w:rPr>
        <w:t xml:space="preserve"> Г.А</w:t>
      </w:r>
    </w:p>
    <w:p w:rsidR="00F32771" w:rsidRPr="00F07861"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F07861">
        <w:rPr>
          <w:rFonts w:ascii="Arial" w:eastAsia="Times New Roman" w:hAnsi="Arial" w:cs="Arial"/>
          <w:lang w:eastAsia="ru-RU"/>
        </w:rPr>
        <w:t> </w:t>
      </w:r>
    </w:p>
    <w:p w:rsidR="00F32771" w:rsidRPr="00E444D7"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32771" w:rsidRPr="00E444D7"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32771" w:rsidRPr="00E444D7"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32771"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E25F75" w:rsidRDefault="00E25F75" w:rsidP="00E444D7">
      <w:pPr>
        <w:shd w:val="clear" w:color="auto" w:fill="FFFFFF"/>
        <w:spacing w:before="100" w:beforeAutospacing="1" w:after="100" w:afterAutospacing="1" w:line="240" w:lineRule="auto"/>
        <w:jc w:val="both"/>
        <w:rPr>
          <w:rFonts w:ascii="Arial" w:eastAsia="Times New Roman" w:hAnsi="Arial" w:cs="Arial"/>
          <w:lang w:eastAsia="ru-RU"/>
        </w:rPr>
      </w:pPr>
    </w:p>
    <w:p w:rsidR="00E25F75" w:rsidRDefault="00E25F75" w:rsidP="00E444D7">
      <w:pPr>
        <w:shd w:val="clear" w:color="auto" w:fill="FFFFFF"/>
        <w:spacing w:before="100" w:beforeAutospacing="1" w:after="100" w:afterAutospacing="1" w:line="240" w:lineRule="auto"/>
        <w:jc w:val="both"/>
        <w:rPr>
          <w:rFonts w:ascii="Arial" w:eastAsia="Times New Roman" w:hAnsi="Arial" w:cs="Arial"/>
          <w:lang w:eastAsia="ru-RU"/>
        </w:rPr>
      </w:pPr>
    </w:p>
    <w:p w:rsidR="00FB18D3" w:rsidRPr="00E444D7" w:rsidRDefault="00FB18D3" w:rsidP="00E444D7">
      <w:pPr>
        <w:shd w:val="clear" w:color="auto" w:fill="FFFFFF"/>
        <w:spacing w:before="100" w:beforeAutospacing="1" w:after="100" w:afterAutospacing="1" w:line="240" w:lineRule="auto"/>
        <w:jc w:val="both"/>
        <w:rPr>
          <w:rFonts w:ascii="Arial" w:eastAsia="Times New Roman" w:hAnsi="Arial" w:cs="Arial"/>
          <w:lang w:eastAsia="ru-RU"/>
        </w:rPr>
      </w:pPr>
    </w:p>
    <w:p w:rsidR="00F32771" w:rsidRPr="00F07861" w:rsidRDefault="00F32771" w:rsidP="00F07861">
      <w:pPr>
        <w:pStyle w:val="a7"/>
        <w:jc w:val="right"/>
        <w:rPr>
          <w:rFonts w:ascii="Arial" w:hAnsi="Arial" w:cs="Arial"/>
          <w:lang w:eastAsia="ru-RU"/>
        </w:rPr>
      </w:pPr>
      <w:r w:rsidRPr="00F07861">
        <w:rPr>
          <w:rFonts w:ascii="Arial" w:hAnsi="Arial" w:cs="Arial"/>
          <w:lang w:eastAsia="ru-RU"/>
        </w:rPr>
        <w:t>Приложение</w:t>
      </w:r>
    </w:p>
    <w:p w:rsidR="00F32771" w:rsidRPr="00F07861" w:rsidRDefault="00F32771" w:rsidP="00F07861">
      <w:pPr>
        <w:pStyle w:val="a7"/>
        <w:jc w:val="right"/>
        <w:rPr>
          <w:rFonts w:ascii="Arial" w:hAnsi="Arial" w:cs="Arial"/>
          <w:lang w:eastAsia="ru-RU"/>
        </w:rPr>
      </w:pPr>
      <w:r w:rsidRPr="00F07861">
        <w:rPr>
          <w:rFonts w:ascii="Arial" w:hAnsi="Arial" w:cs="Arial"/>
          <w:lang w:eastAsia="ru-RU"/>
        </w:rPr>
        <w:t>к постано</w:t>
      </w:r>
      <w:bookmarkStart w:id="0" w:name="_GoBack"/>
      <w:bookmarkEnd w:id="0"/>
      <w:r w:rsidRPr="00F07861">
        <w:rPr>
          <w:rFonts w:ascii="Arial" w:hAnsi="Arial" w:cs="Arial"/>
          <w:lang w:eastAsia="ru-RU"/>
        </w:rPr>
        <w:t xml:space="preserve">влению Главы </w:t>
      </w:r>
      <w:r w:rsidR="00E25F75">
        <w:rPr>
          <w:rFonts w:ascii="Arial" w:hAnsi="Arial" w:cs="Arial"/>
          <w:lang w:eastAsia="ru-RU"/>
        </w:rPr>
        <w:t xml:space="preserve">Первомайского </w:t>
      </w:r>
      <w:r w:rsidRPr="00F07861">
        <w:rPr>
          <w:rFonts w:ascii="Arial" w:hAnsi="Arial" w:cs="Arial"/>
          <w:lang w:eastAsia="ru-RU"/>
        </w:rPr>
        <w:t xml:space="preserve"> сельсовета </w:t>
      </w:r>
    </w:p>
    <w:p w:rsidR="00F32771" w:rsidRPr="00F07861" w:rsidRDefault="00E25F75" w:rsidP="00F07861">
      <w:pPr>
        <w:pStyle w:val="a7"/>
        <w:jc w:val="right"/>
        <w:rPr>
          <w:rFonts w:ascii="Arial" w:hAnsi="Arial" w:cs="Arial"/>
          <w:lang w:eastAsia="ru-RU"/>
        </w:rPr>
      </w:pPr>
      <w:r>
        <w:rPr>
          <w:rFonts w:ascii="Arial" w:hAnsi="Arial" w:cs="Arial"/>
          <w:lang w:eastAsia="ru-RU"/>
        </w:rPr>
        <w:t>Поныровского</w:t>
      </w:r>
      <w:r w:rsidR="00F32771" w:rsidRPr="00F07861">
        <w:rPr>
          <w:rFonts w:ascii="Arial" w:hAnsi="Arial" w:cs="Arial"/>
          <w:lang w:eastAsia="ru-RU"/>
        </w:rPr>
        <w:t xml:space="preserve"> района</w:t>
      </w:r>
    </w:p>
    <w:p w:rsidR="00F32771" w:rsidRPr="00F07861" w:rsidRDefault="00F32771" w:rsidP="00F07861">
      <w:pPr>
        <w:pStyle w:val="a7"/>
        <w:jc w:val="right"/>
        <w:rPr>
          <w:rFonts w:ascii="Arial" w:hAnsi="Arial" w:cs="Arial"/>
          <w:lang w:eastAsia="ru-RU"/>
        </w:rPr>
      </w:pPr>
      <w:r w:rsidRPr="00F07861">
        <w:rPr>
          <w:rFonts w:ascii="Arial" w:hAnsi="Arial" w:cs="Arial"/>
          <w:lang w:eastAsia="ru-RU"/>
        </w:rPr>
        <w:t xml:space="preserve">от </w:t>
      </w:r>
      <w:r w:rsidR="00AB559D">
        <w:rPr>
          <w:rFonts w:ascii="Arial" w:hAnsi="Arial" w:cs="Arial"/>
          <w:lang w:eastAsia="ru-RU"/>
        </w:rPr>
        <w:t>07.02.2020</w:t>
      </w:r>
      <w:r w:rsidRPr="00F07861">
        <w:rPr>
          <w:rFonts w:ascii="Arial" w:hAnsi="Arial" w:cs="Arial"/>
          <w:lang w:eastAsia="ru-RU"/>
        </w:rPr>
        <w:t xml:space="preserve"> г. № </w:t>
      </w:r>
      <w:r w:rsidR="00AB559D">
        <w:rPr>
          <w:rFonts w:ascii="Arial" w:hAnsi="Arial" w:cs="Arial"/>
          <w:lang w:eastAsia="ru-RU"/>
        </w:rPr>
        <w:t>07</w:t>
      </w:r>
    </w:p>
    <w:p w:rsidR="00F32771" w:rsidRPr="00E444D7"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32771" w:rsidRPr="00F07861" w:rsidRDefault="00F32771" w:rsidP="00F07861">
      <w:pPr>
        <w:shd w:val="clear" w:color="auto" w:fill="FFFFFF"/>
        <w:spacing w:before="100" w:beforeAutospacing="1" w:after="100" w:afterAutospacing="1" w:line="240" w:lineRule="auto"/>
        <w:ind w:firstLine="708"/>
        <w:jc w:val="both"/>
        <w:rPr>
          <w:rFonts w:ascii="Arial" w:eastAsia="Times New Roman" w:hAnsi="Arial" w:cs="Arial"/>
          <w:b/>
          <w:sz w:val="32"/>
          <w:szCs w:val="32"/>
          <w:lang w:eastAsia="ru-RU"/>
        </w:rPr>
      </w:pPr>
      <w:r w:rsidRPr="00F07861">
        <w:rPr>
          <w:rFonts w:ascii="Arial" w:eastAsia="Times New Roman" w:hAnsi="Arial" w:cs="Arial"/>
          <w:b/>
          <w:sz w:val="32"/>
          <w:szCs w:val="32"/>
          <w:lang w:eastAsia="ru-RU"/>
        </w:rPr>
        <w:t>Административный регламент предоставления муниципальной услуги «Предоставление участка земли для погребения умершего»</w:t>
      </w:r>
    </w:p>
    <w:p w:rsidR="00F32771" w:rsidRPr="00F07861" w:rsidRDefault="00F07861" w:rsidP="00F07861">
      <w:pPr>
        <w:pStyle w:val="a7"/>
        <w:jc w:val="center"/>
        <w:rPr>
          <w:rFonts w:ascii="Arial" w:hAnsi="Arial" w:cs="Arial"/>
          <w:b/>
          <w:sz w:val="30"/>
          <w:szCs w:val="30"/>
          <w:lang w:eastAsia="ru-RU"/>
        </w:rPr>
      </w:pPr>
      <w:r>
        <w:rPr>
          <w:rFonts w:ascii="Arial" w:hAnsi="Arial" w:cs="Arial"/>
          <w:b/>
          <w:sz w:val="30"/>
          <w:szCs w:val="30"/>
          <w:lang w:eastAsia="ru-RU"/>
        </w:rPr>
        <w:t xml:space="preserve">1. </w:t>
      </w:r>
      <w:r w:rsidR="00F32771" w:rsidRPr="00F07861">
        <w:rPr>
          <w:rFonts w:ascii="Arial" w:hAnsi="Arial" w:cs="Arial"/>
          <w:b/>
          <w:sz w:val="30"/>
          <w:szCs w:val="30"/>
          <w:lang w:eastAsia="ru-RU"/>
        </w:rPr>
        <w:t>Общие положения</w:t>
      </w:r>
    </w:p>
    <w:p w:rsidR="00F07861" w:rsidRPr="00E444D7" w:rsidRDefault="00F07861" w:rsidP="00F07861">
      <w:pPr>
        <w:pStyle w:val="a7"/>
        <w:jc w:val="center"/>
        <w:rPr>
          <w:rFonts w:ascii="Arial" w:hAnsi="Arial" w:cs="Arial"/>
          <w:lang w:eastAsia="ru-RU"/>
        </w:rPr>
      </w:pPr>
    </w:p>
    <w:p w:rsidR="00F32771" w:rsidRPr="00E444D7" w:rsidRDefault="00F32771" w:rsidP="00F07861">
      <w:pPr>
        <w:pStyle w:val="a7"/>
        <w:ind w:firstLine="708"/>
        <w:jc w:val="both"/>
        <w:rPr>
          <w:rFonts w:ascii="Arial" w:hAnsi="Arial" w:cs="Arial"/>
          <w:lang w:eastAsia="ru-RU"/>
        </w:rPr>
      </w:pPr>
      <w:r w:rsidRPr="00E444D7">
        <w:rPr>
          <w:rFonts w:ascii="Arial" w:hAnsi="Arial" w:cs="Arial"/>
          <w:lang w:eastAsia="ru-RU"/>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1.Основные понятия и термины, используемые в тексте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Общественные кладбища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Заявитель - гражданин, имеющий намерение взять на себя обязанность исполнить волеизъявление умершего относительно порядка его погребения.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F32771" w:rsidRDefault="00F32771" w:rsidP="00E444D7">
      <w:pPr>
        <w:pStyle w:val="a7"/>
        <w:jc w:val="both"/>
        <w:rPr>
          <w:rFonts w:ascii="Arial" w:hAnsi="Arial" w:cs="Arial"/>
          <w:lang w:eastAsia="ru-RU"/>
        </w:rPr>
      </w:pPr>
      <w:r w:rsidRPr="00E444D7">
        <w:rPr>
          <w:rFonts w:ascii="Arial" w:hAnsi="Arial" w:cs="Arial"/>
          <w:lang w:eastAsia="ru-RU"/>
        </w:rPr>
        <w:t>Свободное место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F07861" w:rsidRPr="00E444D7" w:rsidRDefault="00F07861" w:rsidP="00E444D7">
      <w:pPr>
        <w:pStyle w:val="a7"/>
        <w:jc w:val="both"/>
        <w:rPr>
          <w:rFonts w:ascii="Arial" w:hAnsi="Arial" w:cs="Arial"/>
          <w:lang w:eastAsia="ru-RU"/>
        </w:rPr>
      </w:pPr>
    </w:p>
    <w:p w:rsidR="00F32771" w:rsidRPr="00F07861" w:rsidRDefault="00F32771" w:rsidP="00F07861">
      <w:pPr>
        <w:pStyle w:val="a7"/>
        <w:jc w:val="center"/>
        <w:rPr>
          <w:rFonts w:ascii="Arial" w:hAnsi="Arial" w:cs="Arial"/>
          <w:b/>
          <w:sz w:val="30"/>
          <w:szCs w:val="30"/>
          <w:lang w:eastAsia="ru-RU"/>
        </w:rPr>
      </w:pPr>
      <w:r w:rsidRPr="00F07861">
        <w:rPr>
          <w:rFonts w:ascii="Arial" w:hAnsi="Arial" w:cs="Arial"/>
          <w:b/>
          <w:sz w:val="30"/>
          <w:szCs w:val="30"/>
          <w:lang w:eastAsia="ru-RU"/>
        </w:rPr>
        <w:t>2.</w:t>
      </w:r>
      <w:r w:rsidR="00F07861">
        <w:rPr>
          <w:rFonts w:ascii="Arial" w:hAnsi="Arial" w:cs="Arial"/>
          <w:b/>
          <w:sz w:val="30"/>
          <w:szCs w:val="30"/>
          <w:lang w:eastAsia="ru-RU"/>
        </w:rPr>
        <w:t xml:space="preserve"> </w:t>
      </w:r>
      <w:r w:rsidRPr="00F07861">
        <w:rPr>
          <w:rFonts w:ascii="Arial" w:hAnsi="Arial" w:cs="Arial"/>
          <w:b/>
          <w:sz w:val="30"/>
          <w:szCs w:val="30"/>
          <w:lang w:eastAsia="ru-RU"/>
        </w:rPr>
        <w:t>Нормативные правовые акты, регулирующие предоставление муниципальной услуги</w:t>
      </w:r>
    </w:p>
    <w:p w:rsidR="00F07861" w:rsidRPr="00E444D7" w:rsidRDefault="00F07861" w:rsidP="00E444D7">
      <w:pPr>
        <w:pStyle w:val="a7"/>
        <w:jc w:val="both"/>
        <w:rPr>
          <w:rFonts w:ascii="Arial" w:hAnsi="Arial" w:cs="Arial"/>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2.1. </w:t>
      </w:r>
      <w:hyperlink r:id="rId7" w:history="1">
        <w:r w:rsidRPr="00E444D7">
          <w:rPr>
            <w:rFonts w:ascii="Arial" w:hAnsi="Arial" w:cs="Arial"/>
            <w:u w:val="single"/>
            <w:lang w:eastAsia="ru-RU"/>
          </w:rPr>
          <w:t>Конституция</w:t>
        </w:r>
      </w:hyperlink>
      <w:r w:rsidRPr="00E444D7">
        <w:rPr>
          <w:rFonts w:ascii="Arial" w:hAnsi="Arial" w:cs="Arial"/>
          <w:lang w:eastAsia="ru-RU"/>
        </w:rPr>
        <w:t> Российской Федерации.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2.2. </w:t>
      </w:r>
      <w:hyperlink r:id="rId8" w:history="1">
        <w:r w:rsidRPr="00E444D7">
          <w:rPr>
            <w:rFonts w:ascii="Arial" w:hAnsi="Arial" w:cs="Arial"/>
            <w:u w:val="single"/>
            <w:lang w:eastAsia="ru-RU"/>
          </w:rPr>
          <w:t>Федеральный закон</w:t>
        </w:r>
      </w:hyperlink>
      <w:r w:rsidRPr="00E444D7">
        <w:rPr>
          <w:rFonts w:ascii="Arial" w:hAnsi="Arial" w:cs="Arial"/>
          <w:lang w:eastAsia="ru-RU"/>
        </w:rPr>
        <w:t> от 06.10.2003 N 131-ФЗ "Об общих принципах организации местного самоуправления в Российской Федерации".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2.3. </w:t>
      </w:r>
      <w:hyperlink r:id="rId9" w:history="1">
        <w:r w:rsidRPr="00E444D7">
          <w:rPr>
            <w:rFonts w:ascii="Arial" w:hAnsi="Arial" w:cs="Arial"/>
            <w:u w:val="single"/>
            <w:lang w:eastAsia="ru-RU"/>
          </w:rPr>
          <w:t>Федеральный закон</w:t>
        </w:r>
      </w:hyperlink>
      <w:r w:rsidRPr="00E444D7">
        <w:rPr>
          <w:rFonts w:ascii="Arial" w:hAnsi="Arial" w:cs="Arial"/>
          <w:lang w:eastAsia="ru-RU"/>
        </w:rPr>
        <w:t> от 27.07.2010 N 210-ФЗ "Об организации предоставления государственных и муниципальных услуг".</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2.4. </w:t>
      </w:r>
      <w:hyperlink r:id="rId10" w:history="1">
        <w:r w:rsidRPr="00E444D7">
          <w:rPr>
            <w:rFonts w:ascii="Arial" w:hAnsi="Arial" w:cs="Arial"/>
            <w:u w:val="single"/>
            <w:lang w:eastAsia="ru-RU"/>
          </w:rPr>
          <w:t>Федеральный закон</w:t>
        </w:r>
      </w:hyperlink>
      <w:r w:rsidRPr="00E444D7">
        <w:rPr>
          <w:rFonts w:ascii="Arial" w:hAnsi="Arial" w:cs="Arial"/>
          <w:lang w:eastAsia="ru-RU"/>
        </w:rPr>
        <w:t> от 12.01.1996 N 8-ФЗ "О погребении и похоронном деле".</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2.5. </w:t>
      </w:r>
      <w:hyperlink r:id="rId11" w:history="1">
        <w:r w:rsidRPr="00E444D7">
          <w:rPr>
            <w:rFonts w:ascii="Arial" w:hAnsi="Arial" w:cs="Arial"/>
            <w:u w:val="single"/>
            <w:lang w:eastAsia="ru-RU"/>
          </w:rPr>
          <w:t>Постановление</w:t>
        </w:r>
      </w:hyperlink>
      <w:r w:rsidRPr="00E444D7">
        <w:rPr>
          <w:rFonts w:ascii="Arial" w:hAnsi="Arial" w:cs="Arial"/>
          <w:lang w:eastAsia="ru-RU"/>
        </w:rPr>
        <w:t xml:space="preserve"> Главного государственного санитарного врача РФ от 28.06.2011 N 84 "Об утверждении </w:t>
      </w:r>
      <w:proofErr w:type="spellStart"/>
      <w:r w:rsidRPr="00E444D7">
        <w:rPr>
          <w:rFonts w:ascii="Arial" w:hAnsi="Arial" w:cs="Arial"/>
          <w:lang w:eastAsia="ru-RU"/>
        </w:rPr>
        <w:t>СанПин</w:t>
      </w:r>
      <w:proofErr w:type="spellEnd"/>
      <w:r w:rsidRPr="00E444D7">
        <w:rPr>
          <w:rFonts w:ascii="Arial" w:hAnsi="Arial" w:cs="Arial"/>
          <w:lang w:eastAsia="ru-RU"/>
        </w:rPr>
        <w:t xml:space="preserve"> 2.1.2882-11 "Гигиенические требования к размещению, устройству и содержанию кладбищ, зданий и сооружений похоронного назначения".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2.6. </w:t>
      </w:r>
      <w:hyperlink r:id="rId12" w:history="1">
        <w:r w:rsidRPr="00E444D7">
          <w:rPr>
            <w:rFonts w:ascii="Arial" w:hAnsi="Arial" w:cs="Arial"/>
            <w:u w:val="single"/>
            <w:lang w:eastAsia="ru-RU"/>
          </w:rPr>
          <w:t>Устав</w:t>
        </w:r>
      </w:hyperlink>
      <w:r w:rsidRPr="00E444D7">
        <w:rPr>
          <w:rFonts w:ascii="Arial" w:hAnsi="Arial" w:cs="Arial"/>
          <w:lang w:eastAsia="ru-RU"/>
        </w:rPr>
        <w:t> </w:t>
      </w:r>
      <w:r w:rsidR="00866D38" w:rsidRPr="00E444D7">
        <w:rPr>
          <w:rFonts w:ascii="Arial" w:hAnsi="Arial" w:cs="Arial"/>
          <w:lang w:eastAsia="ru-RU"/>
        </w:rPr>
        <w:t>муниципального образования «</w:t>
      </w:r>
      <w:r w:rsidR="00E25F75">
        <w:rPr>
          <w:rFonts w:ascii="Arial" w:hAnsi="Arial" w:cs="Arial"/>
          <w:lang w:eastAsia="ru-RU"/>
        </w:rPr>
        <w:t xml:space="preserve">Первомайский </w:t>
      </w:r>
      <w:r w:rsidR="00866D38" w:rsidRPr="00E444D7">
        <w:rPr>
          <w:rFonts w:ascii="Arial" w:hAnsi="Arial" w:cs="Arial"/>
          <w:lang w:eastAsia="ru-RU"/>
        </w:rPr>
        <w:t xml:space="preserve"> сельсовет»</w:t>
      </w:r>
      <w:proofErr w:type="gramStart"/>
      <w:r w:rsidR="00866D38" w:rsidRPr="00E444D7">
        <w:rPr>
          <w:rFonts w:ascii="Arial" w:hAnsi="Arial" w:cs="Arial"/>
          <w:lang w:eastAsia="ru-RU"/>
        </w:rPr>
        <w:t xml:space="preserve"> </w:t>
      </w:r>
      <w:r w:rsidRPr="00E444D7">
        <w:rPr>
          <w:rFonts w:ascii="Arial" w:hAnsi="Arial" w:cs="Arial"/>
          <w:lang w:eastAsia="ru-RU"/>
        </w:rPr>
        <w:t>.</w:t>
      </w:r>
      <w:proofErr w:type="gramEnd"/>
    </w:p>
    <w:p w:rsidR="00F32771" w:rsidRDefault="00F32771" w:rsidP="00E444D7">
      <w:pPr>
        <w:pStyle w:val="a7"/>
        <w:jc w:val="both"/>
        <w:rPr>
          <w:rFonts w:ascii="Arial" w:hAnsi="Arial" w:cs="Arial"/>
          <w:lang w:eastAsia="ru-RU"/>
        </w:rPr>
      </w:pPr>
      <w:r w:rsidRPr="00E444D7">
        <w:rPr>
          <w:rFonts w:ascii="Arial" w:hAnsi="Arial" w:cs="Arial"/>
          <w:lang w:eastAsia="ru-RU"/>
        </w:rPr>
        <w:t xml:space="preserve">2.7. Иные нормативные правовые акты Российской Федерации, </w:t>
      </w:r>
      <w:r w:rsidR="00866D38" w:rsidRPr="00E444D7">
        <w:rPr>
          <w:rFonts w:ascii="Arial" w:hAnsi="Arial" w:cs="Arial"/>
          <w:lang w:eastAsia="ru-RU"/>
        </w:rPr>
        <w:t>Курской</w:t>
      </w:r>
      <w:r w:rsidRPr="00E444D7">
        <w:rPr>
          <w:rFonts w:ascii="Arial" w:hAnsi="Arial" w:cs="Arial"/>
          <w:lang w:eastAsia="ru-RU"/>
        </w:rPr>
        <w:t xml:space="preserve"> области, муниципальные правовые акты </w:t>
      </w:r>
      <w:r w:rsidR="00F07861">
        <w:rPr>
          <w:rFonts w:ascii="Arial" w:hAnsi="Arial" w:cs="Arial"/>
          <w:lang w:eastAsia="ru-RU"/>
        </w:rPr>
        <w:t>МО</w:t>
      </w:r>
      <w:r w:rsidR="00866D38" w:rsidRPr="00E444D7">
        <w:rPr>
          <w:rFonts w:ascii="Arial" w:hAnsi="Arial" w:cs="Arial"/>
          <w:lang w:eastAsia="ru-RU"/>
        </w:rPr>
        <w:t xml:space="preserve"> «</w:t>
      </w:r>
      <w:r w:rsidR="00E25F75">
        <w:rPr>
          <w:rFonts w:ascii="Arial" w:hAnsi="Arial" w:cs="Arial"/>
          <w:lang w:eastAsia="ru-RU"/>
        </w:rPr>
        <w:t xml:space="preserve">Первомайский </w:t>
      </w:r>
      <w:r w:rsidR="00866D38" w:rsidRPr="00E444D7">
        <w:rPr>
          <w:rFonts w:ascii="Arial" w:hAnsi="Arial" w:cs="Arial"/>
          <w:lang w:eastAsia="ru-RU"/>
        </w:rPr>
        <w:t xml:space="preserve"> сельсовет»</w:t>
      </w:r>
      <w:r w:rsidRPr="00E444D7">
        <w:rPr>
          <w:rFonts w:ascii="Arial" w:hAnsi="Arial" w:cs="Arial"/>
          <w:lang w:eastAsia="ru-RU"/>
        </w:rPr>
        <w:t>.</w:t>
      </w:r>
    </w:p>
    <w:p w:rsidR="00F07861" w:rsidRPr="00E444D7" w:rsidRDefault="00F07861" w:rsidP="00E444D7">
      <w:pPr>
        <w:pStyle w:val="a7"/>
        <w:jc w:val="both"/>
        <w:rPr>
          <w:rFonts w:ascii="Arial" w:hAnsi="Arial" w:cs="Arial"/>
          <w:lang w:eastAsia="ru-RU"/>
        </w:rPr>
      </w:pPr>
    </w:p>
    <w:p w:rsidR="00F32771" w:rsidRPr="00F07861" w:rsidRDefault="00866D38" w:rsidP="00F07861">
      <w:pPr>
        <w:pStyle w:val="a7"/>
        <w:jc w:val="center"/>
        <w:rPr>
          <w:rFonts w:ascii="Arial" w:hAnsi="Arial" w:cs="Arial"/>
          <w:b/>
          <w:sz w:val="30"/>
          <w:szCs w:val="30"/>
          <w:lang w:eastAsia="ru-RU"/>
        </w:rPr>
      </w:pPr>
      <w:r w:rsidRPr="00F07861">
        <w:rPr>
          <w:rFonts w:ascii="Arial" w:hAnsi="Arial" w:cs="Arial"/>
          <w:b/>
          <w:sz w:val="30"/>
          <w:szCs w:val="30"/>
          <w:lang w:eastAsia="ru-RU"/>
        </w:rPr>
        <w:t>3. Категория заявителей</w:t>
      </w:r>
    </w:p>
    <w:p w:rsidR="00F07861" w:rsidRPr="00E444D7" w:rsidRDefault="00F07861" w:rsidP="00E444D7">
      <w:pPr>
        <w:pStyle w:val="a7"/>
        <w:jc w:val="both"/>
        <w:rPr>
          <w:rFonts w:ascii="Arial" w:hAnsi="Arial" w:cs="Arial"/>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 xml:space="preserve">3.1. </w:t>
      </w:r>
      <w:proofErr w:type="gramStart"/>
      <w:r w:rsidRPr="00E444D7">
        <w:rPr>
          <w:rFonts w:ascii="Arial" w:hAnsi="Arial" w:cs="Arial"/>
          <w:lang w:eastAsia="ru-RU"/>
        </w:rPr>
        <w:t>Заявителями, имеющими право на предоставление муниципальной услуги являются</w:t>
      </w:r>
      <w:proofErr w:type="gramEnd"/>
      <w:r w:rsidRPr="00E444D7">
        <w:rPr>
          <w:rFonts w:ascii="Arial" w:hAnsi="Arial" w:cs="Arial"/>
          <w:lang w:eastAsia="ru-RU"/>
        </w:rPr>
        <w:t xml:space="preserve"> граждане (далее - заявители).</w:t>
      </w:r>
    </w:p>
    <w:p w:rsidR="00F07861" w:rsidRPr="00E444D7" w:rsidRDefault="00F07861" w:rsidP="00E444D7">
      <w:pPr>
        <w:pStyle w:val="a7"/>
        <w:jc w:val="both"/>
        <w:rPr>
          <w:rFonts w:ascii="Arial" w:hAnsi="Arial" w:cs="Arial"/>
          <w:lang w:eastAsia="ru-RU"/>
        </w:rPr>
      </w:pPr>
    </w:p>
    <w:p w:rsidR="00F32771" w:rsidRPr="00F07861" w:rsidRDefault="00866D38" w:rsidP="00F07861">
      <w:pPr>
        <w:pStyle w:val="a7"/>
        <w:jc w:val="center"/>
        <w:rPr>
          <w:rFonts w:ascii="Arial" w:hAnsi="Arial" w:cs="Arial"/>
          <w:b/>
          <w:sz w:val="30"/>
          <w:szCs w:val="30"/>
          <w:lang w:eastAsia="ru-RU"/>
        </w:rPr>
      </w:pPr>
      <w:r w:rsidRPr="00F07861">
        <w:rPr>
          <w:rFonts w:ascii="Arial" w:hAnsi="Arial" w:cs="Arial"/>
          <w:b/>
          <w:sz w:val="30"/>
          <w:szCs w:val="30"/>
          <w:lang w:eastAsia="ru-RU"/>
        </w:rPr>
        <w:t>4.</w:t>
      </w:r>
      <w:r w:rsidR="00F07861">
        <w:rPr>
          <w:rFonts w:ascii="Arial" w:hAnsi="Arial" w:cs="Arial"/>
          <w:b/>
          <w:sz w:val="30"/>
          <w:szCs w:val="30"/>
          <w:lang w:eastAsia="ru-RU"/>
        </w:rPr>
        <w:t xml:space="preserve"> </w:t>
      </w:r>
      <w:r w:rsidRPr="00F07861">
        <w:rPr>
          <w:rFonts w:ascii="Arial" w:hAnsi="Arial" w:cs="Arial"/>
          <w:b/>
          <w:sz w:val="30"/>
          <w:szCs w:val="30"/>
          <w:lang w:eastAsia="ru-RU"/>
        </w:rPr>
        <w:t>Порядок информирования о правилах предоставления услуги</w:t>
      </w:r>
    </w:p>
    <w:p w:rsidR="00F07861" w:rsidRPr="00E444D7" w:rsidRDefault="00F07861" w:rsidP="00E444D7">
      <w:pPr>
        <w:pStyle w:val="a7"/>
        <w:jc w:val="both"/>
        <w:rPr>
          <w:rFonts w:ascii="Arial" w:hAnsi="Arial" w:cs="Arial"/>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4.1.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в устной форме лично в часы приема в письменной форме лично, почтовым отправлением в адрес администрации, по адресу электронной почты администрации.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1.4.1. Местонахождение и почтовый адрес </w:t>
      </w:r>
      <w:r w:rsidR="00866D38" w:rsidRPr="00E444D7">
        <w:rPr>
          <w:rFonts w:ascii="Arial" w:hAnsi="Arial" w:cs="Arial"/>
          <w:lang w:eastAsia="ru-RU"/>
        </w:rPr>
        <w:t>30</w:t>
      </w:r>
      <w:r w:rsidR="00E25F75">
        <w:rPr>
          <w:rFonts w:ascii="Arial" w:hAnsi="Arial" w:cs="Arial"/>
          <w:lang w:eastAsia="ru-RU"/>
        </w:rPr>
        <w:t>6007</w:t>
      </w:r>
      <w:r w:rsidR="00866D38" w:rsidRPr="00E444D7">
        <w:rPr>
          <w:rFonts w:ascii="Arial" w:hAnsi="Arial" w:cs="Arial"/>
          <w:lang w:eastAsia="ru-RU"/>
        </w:rPr>
        <w:t xml:space="preserve"> </w:t>
      </w:r>
      <w:proofErr w:type="gramStart"/>
      <w:r w:rsidR="00866D38" w:rsidRPr="00E444D7">
        <w:rPr>
          <w:rFonts w:ascii="Arial" w:hAnsi="Arial" w:cs="Arial"/>
          <w:lang w:eastAsia="ru-RU"/>
        </w:rPr>
        <w:t>Курская</w:t>
      </w:r>
      <w:proofErr w:type="gramEnd"/>
      <w:r w:rsidR="00866D38" w:rsidRPr="00E444D7">
        <w:rPr>
          <w:rFonts w:ascii="Arial" w:hAnsi="Arial" w:cs="Arial"/>
          <w:lang w:eastAsia="ru-RU"/>
        </w:rPr>
        <w:t xml:space="preserve"> обл., </w:t>
      </w:r>
      <w:proofErr w:type="spellStart"/>
      <w:r w:rsidR="00E25F75">
        <w:rPr>
          <w:rFonts w:ascii="Arial" w:hAnsi="Arial" w:cs="Arial"/>
          <w:lang w:eastAsia="ru-RU"/>
        </w:rPr>
        <w:t>Поныровский</w:t>
      </w:r>
      <w:proofErr w:type="spellEnd"/>
      <w:r w:rsidR="00E25F75">
        <w:rPr>
          <w:rFonts w:ascii="Arial" w:hAnsi="Arial" w:cs="Arial"/>
          <w:lang w:eastAsia="ru-RU"/>
        </w:rPr>
        <w:t xml:space="preserve"> </w:t>
      </w:r>
      <w:r w:rsidR="00866D38" w:rsidRPr="00E444D7">
        <w:rPr>
          <w:rFonts w:ascii="Arial" w:hAnsi="Arial" w:cs="Arial"/>
          <w:lang w:eastAsia="ru-RU"/>
        </w:rPr>
        <w:t xml:space="preserve">район, с. </w:t>
      </w:r>
      <w:r w:rsidR="00E25F75">
        <w:rPr>
          <w:rFonts w:ascii="Arial" w:hAnsi="Arial" w:cs="Arial"/>
          <w:lang w:eastAsia="ru-RU"/>
        </w:rPr>
        <w:t>Первомайское</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1.4.2. Режим работы</w:t>
      </w:r>
      <w:proofErr w:type="gramStart"/>
      <w:r w:rsidRPr="00E444D7">
        <w:rPr>
          <w:rFonts w:ascii="Arial" w:hAnsi="Arial" w:cs="Arial"/>
          <w:lang w:eastAsia="ru-RU"/>
        </w:rPr>
        <w:t xml:space="preserve"> </w:t>
      </w:r>
      <w:r w:rsidR="00866D38" w:rsidRPr="00E444D7">
        <w:rPr>
          <w:rFonts w:ascii="Arial" w:hAnsi="Arial" w:cs="Arial"/>
          <w:lang w:eastAsia="ru-RU"/>
        </w:rPr>
        <w:t>:</w:t>
      </w:r>
      <w:proofErr w:type="gramEnd"/>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понедельник – пятница </w:t>
      </w:r>
      <w:r w:rsidR="00E25F75">
        <w:rPr>
          <w:rFonts w:ascii="Arial" w:hAnsi="Arial" w:cs="Arial"/>
          <w:lang w:eastAsia="ru-RU"/>
        </w:rPr>
        <w:t>9</w:t>
      </w:r>
      <w:r w:rsidRPr="00E444D7">
        <w:rPr>
          <w:rFonts w:ascii="Arial" w:hAnsi="Arial" w:cs="Arial"/>
          <w:lang w:eastAsia="ru-RU"/>
        </w:rPr>
        <w:t>.00 – 1</w:t>
      </w:r>
      <w:r w:rsidR="00E25F75">
        <w:rPr>
          <w:rFonts w:ascii="Arial" w:hAnsi="Arial" w:cs="Arial"/>
          <w:lang w:eastAsia="ru-RU"/>
        </w:rPr>
        <w:t>7</w:t>
      </w:r>
      <w:r w:rsidRPr="00E444D7">
        <w:rPr>
          <w:rFonts w:ascii="Arial" w:hAnsi="Arial" w:cs="Arial"/>
          <w:lang w:eastAsia="ru-RU"/>
        </w:rPr>
        <w:t>.00,</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обеденный перерыв 1</w:t>
      </w:r>
      <w:r w:rsidR="00E25F75">
        <w:rPr>
          <w:rFonts w:ascii="Arial" w:hAnsi="Arial" w:cs="Arial"/>
          <w:lang w:eastAsia="ru-RU"/>
        </w:rPr>
        <w:t>3</w:t>
      </w:r>
      <w:r w:rsidRPr="00E444D7">
        <w:rPr>
          <w:rFonts w:ascii="Arial" w:hAnsi="Arial" w:cs="Arial"/>
          <w:lang w:eastAsia="ru-RU"/>
        </w:rPr>
        <w:t>.</w:t>
      </w:r>
      <w:r w:rsidR="00866D38" w:rsidRPr="00E444D7">
        <w:rPr>
          <w:rFonts w:ascii="Arial" w:hAnsi="Arial" w:cs="Arial"/>
          <w:lang w:eastAsia="ru-RU"/>
        </w:rPr>
        <w:t>0</w:t>
      </w:r>
      <w:r w:rsidRPr="00E444D7">
        <w:rPr>
          <w:rFonts w:ascii="Arial" w:hAnsi="Arial" w:cs="Arial"/>
          <w:lang w:eastAsia="ru-RU"/>
        </w:rPr>
        <w:t xml:space="preserve">0 – </w:t>
      </w:r>
      <w:r w:rsidR="00866D38" w:rsidRPr="00E444D7">
        <w:rPr>
          <w:rFonts w:ascii="Arial" w:hAnsi="Arial" w:cs="Arial"/>
          <w:lang w:eastAsia="ru-RU"/>
        </w:rPr>
        <w:t>1</w:t>
      </w:r>
      <w:r w:rsidR="00E25F75">
        <w:rPr>
          <w:rFonts w:ascii="Arial" w:hAnsi="Arial" w:cs="Arial"/>
          <w:lang w:eastAsia="ru-RU"/>
        </w:rPr>
        <w:t>4-00</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суббота, воскресенье – выходные дни.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1.4.3.Телефон администрации: </w:t>
      </w:r>
      <w:r w:rsidR="00866D38" w:rsidRPr="00E444D7">
        <w:rPr>
          <w:rFonts w:ascii="Arial" w:hAnsi="Arial" w:cs="Arial"/>
          <w:lang w:eastAsia="ru-RU"/>
        </w:rPr>
        <w:t>8(471</w:t>
      </w:r>
      <w:r w:rsidR="00E25F75">
        <w:rPr>
          <w:rFonts w:ascii="Arial" w:hAnsi="Arial" w:cs="Arial"/>
          <w:lang w:eastAsia="ru-RU"/>
        </w:rPr>
        <w:t>35</w:t>
      </w:r>
      <w:r w:rsidR="00866D38" w:rsidRPr="00E444D7">
        <w:rPr>
          <w:rFonts w:ascii="Arial" w:hAnsi="Arial" w:cs="Arial"/>
          <w:lang w:eastAsia="ru-RU"/>
        </w:rPr>
        <w:t xml:space="preserve">) </w:t>
      </w:r>
      <w:r w:rsidR="00E25F75">
        <w:rPr>
          <w:rFonts w:ascii="Arial" w:hAnsi="Arial" w:cs="Arial"/>
          <w:lang w:eastAsia="ru-RU"/>
        </w:rPr>
        <w:t>36220</w:t>
      </w:r>
    </w:p>
    <w:p w:rsidR="00F32771" w:rsidRPr="00E25F75" w:rsidRDefault="00F32771" w:rsidP="00E444D7">
      <w:pPr>
        <w:pStyle w:val="a7"/>
        <w:jc w:val="both"/>
        <w:rPr>
          <w:rFonts w:ascii="Arial" w:hAnsi="Arial" w:cs="Arial"/>
          <w:lang w:eastAsia="ru-RU"/>
        </w:rPr>
      </w:pPr>
      <w:r w:rsidRPr="00E444D7">
        <w:rPr>
          <w:rFonts w:ascii="Arial" w:hAnsi="Arial" w:cs="Arial"/>
          <w:lang w:eastAsia="ru-RU"/>
        </w:rPr>
        <w:t>1.4.4. Адрес электронной почты: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1.4.5. Официальный сайт </w:t>
      </w:r>
      <w:r w:rsidR="005B7C71" w:rsidRPr="00E444D7">
        <w:rPr>
          <w:rFonts w:ascii="Arial" w:hAnsi="Arial" w:cs="Arial"/>
          <w:lang w:eastAsia="ru-RU"/>
        </w:rPr>
        <w:t xml:space="preserve">Администрации </w:t>
      </w:r>
      <w:r w:rsidR="00E25F75">
        <w:rPr>
          <w:rFonts w:ascii="Arial" w:hAnsi="Arial" w:cs="Arial"/>
          <w:lang w:eastAsia="ru-RU"/>
        </w:rPr>
        <w:t xml:space="preserve">Первомайского </w:t>
      </w:r>
      <w:r w:rsidR="005B7C71" w:rsidRPr="00E444D7">
        <w:rPr>
          <w:rFonts w:ascii="Arial" w:hAnsi="Arial" w:cs="Arial"/>
          <w:lang w:eastAsia="ru-RU"/>
        </w:rPr>
        <w:t xml:space="preserve"> сельсовета </w:t>
      </w:r>
      <w:r w:rsidR="00E25F75">
        <w:rPr>
          <w:rFonts w:ascii="Arial" w:hAnsi="Arial" w:cs="Arial"/>
          <w:lang w:eastAsia="ru-RU"/>
        </w:rPr>
        <w:t>Поныровского</w:t>
      </w:r>
      <w:r w:rsidR="005B7C71" w:rsidRPr="00E444D7">
        <w:rPr>
          <w:rFonts w:ascii="Arial" w:hAnsi="Arial" w:cs="Arial"/>
          <w:lang w:eastAsia="ru-RU"/>
        </w:rPr>
        <w:t xml:space="preserve"> района </w:t>
      </w:r>
      <w:r w:rsidRPr="00E444D7">
        <w:rPr>
          <w:rFonts w:ascii="Arial" w:hAnsi="Arial" w:cs="Arial"/>
          <w:lang w:eastAsia="ru-RU"/>
        </w:rPr>
        <w:t xml:space="preserve"> в информационно-телекоммуникационной сети «Интернет»: </w:t>
      </w:r>
      <w:hyperlink r:id="rId13" w:history="1">
        <w:r w:rsidR="00E25F75">
          <w:rPr>
            <w:rStyle w:val="a5"/>
            <w:rFonts w:ascii="Arial" w:eastAsia="Times New Roman" w:hAnsi="Arial" w:cs="Arial"/>
            <w:color w:val="auto"/>
            <w:lang w:eastAsia="ru-RU"/>
          </w:rPr>
          <w:t>1-</w:t>
        </w:r>
        <w:proofErr w:type="spellStart"/>
        <w:r w:rsidR="00E25F75">
          <w:rPr>
            <w:rStyle w:val="a5"/>
            <w:rFonts w:ascii="Arial" w:eastAsia="Times New Roman" w:hAnsi="Arial" w:cs="Arial"/>
            <w:color w:val="auto"/>
            <w:lang w:val="en-US" w:eastAsia="ru-RU"/>
          </w:rPr>
          <w:t>maiskoe</w:t>
        </w:r>
        <w:r w:rsidR="00866D38" w:rsidRPr="00E444D7">
          <w:rPr>
            <w:rStyle w:val="a5"/>
            <w:rFonts w:ascii="Arial" w:eastAsia="Times New Roman" w:hAnsi="Arial" w:cs="Arial"/>
            <w:color w:val="auto"/>
            <w:lang w:val="en-US" w:eastAsia="ru-RU"/>
          </w:rPr>
          <w:t>l</w:t>
        </w:r>
        <w:proofErr w:type="spellEnd"/>
        <w:r w:rsidR="00866D38" w:rsidRPr="00E444D7">
          <w:rPr>
            <w:rStyle w:val="a5"/>
            <w:rFonts w:ascii="Arial" w:eastAsia="Times New Roman" w:hAnsi="Arial" w:cs="Arial"/>
            <w:color w:val="auto"/>
            <w:lang w:eastAsia="ru-RU"/>
          </w:rPr>
          <w:t>.</w:t>
        </w:r>
        <w:proofErr w:type="spellStart"/>
        <w:r w:rsidR="00866D38" w:rsidRPr="00E444D7">
          <w:rPr>
            <w:rStyle w:val="a5"/>
            <w:rFonts w:ascii="Arial" w:eastAsia="Times New Roman" w:hAnsi="Arial" w:cs="Arial"/>
            <w:color w:val="auto"/>
            <w:lang w:val="en-US" w:eastAsia="ru-RU"/>
          </w:rPr>
          <w:t>ru</w:t>
        </w:r>
        <w:proofErr w:type="spellEnd"/>
      </w:hyperlink>
    </w:p>
    <w:p w:rsidR="00F32771" w:rsidRPr="00E444D7" w:rsidRDefault="00F32771" w:rsidP="00E444D7">
      <w:pPr>
        <w:pStyle w:val="a7"/>
        <w:jc w:val="both"/>
        <w:rPr>
          <w:rFonts w:ascii="Arial" w:hAnsi="Arial" w:cs="Arial"/>
          <w:lang w:eastAsia="ru-RU"/>
        </w:rPr>
      </w:pPr>
      <w:r w:rsidRPr="00E444D7">
        <w:rPr>
          <w:rFonts w:ascii="Arial" w:hAnsi="Arial" w:cs="Arial"/>
          <w:lang w:eastAsia="ru-RU"/>
        </w:rPr>
        <w:t>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E444D7">
        <w:rPr>
          <w:rFonts w:ascii="Arial" w:hAnsi="Arial" w:cs="Arial"/>
          <w:lang w:eastAsia="ru-RU"/>
        </w:rPr>
        <w:br/>
        <w:t>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E444D7">
        <w:rPr>
          <w:rFonts w:ascii="Arial" w:hAnsi="Arial" w:cs="Arial"/>
          <w:lang w:eastAsia="ru-RU"/>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E444D7">
        <w:rPr>
          <w:rFonts w:ascii="Arial" w:hAnsi="Arial" w:cs="Arial"/>
          <w:lang w:eastAsia="ru-RU"/>
        </w:rPr>
        <w:br/>
        <w:t xml:space="preserve">Письменный ответ подписывается главой администрации, содержит фамилию и </w:t>
      </w:r>
      <w:r w:rsidRPr="00E444D7">
        <w:rPr>
          <w:rFonts w:ascii="Arial" w:hAnsi="Arial" w:cs="Arial"/>
          <w:lang w:eastAsia="ru-RU"/>
        </w:rPr>
        <w:lastRenderedPageBreak/>
        <w:t>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Ответ на обращение направляется заявителю в течение 30 дней со дня регистрации обращения в администрацию.</w:t>
      </w:r>
    </w:p>
    <w:p w:rsidR="00F07861" w:rsidRDefault="00F07861" w:rsidP="00E444D7">
      <w:pPr>
        <w:pStyle w:val="a7"/>
        <w:jc w:val="both"/>
        <w:rPr>
          <w:rFonts w:ascii="Arial" w:hAnsi="Arial" w:cs="Arial"/>
          <w:lang w:eastAsia="ru-RU"/>
        </w:rPr>
      </w:pPr>
    </w:p>
    <w:p w:rsidR="00866D38" w:rsidRPr="00F07861" w:rsidRDefault="00F07861" w:rsidP="00F07861">
      <w:pPr>
        <w:pStyle w:val="a7"/>
        <w:jc w:val="center"/>
        <w:rPr>
          <w:rFonts w:ascii="Arial" w:hAnsi="Arial" w:cs="Arial"/>
          <w:b/>
          <w:sz w:val="30"/>
          <w:szCs w:val="30"/>
          <w:lang w:eastAsia="ru-RU"/>
        </w:rPr>
      </w:pPr>
      <w:r w:rsidRPr="00F07861">
        <w:rPr>
          <w:rFonts w:ascii="Arial" w:hAnsi="Arial" w:cs="Arial"/>
          <w:b/>
          <w:sz w:val="30"/>
          <w:szCs w:val="30"/>
          <w:lang w:eastAsia="ru-RU"/>
        </w:rPr>
        <w:t>5</w:t>
      </w:r>
      <w:r w:rsidR="00866D38" w:rsidRPr="00F07861">
        <w:rPr>
          <w:rFonts w:ascii="Arial" w:hAnsi="Arial" w:cs="Arial"/>
          <w:b/>
          <w:sz w:val="30"/>
          <w:szCs w:val="30"/>
          <w:lang w:eastAsia="ru-RU"/>
        </w:rPr>
        <w:t>. Стандарт предоставления муниципальной услуги.</w:t>
      </w:r>
    </w:p>
    <w:p w:rsidR="00F07861" w:rsidRPr="00E444D7" w:rsidRDefault="00F07861" w:rsidP="00E444D7">
      <w:pPr>
        <w:pStyle w:val="a7"/>
        <w:jc w:val="both"/>
        <w:rPr>
          <w:rFonts w:ascii="Arial" w:hAnsi="Arial" w:cs="Arial"/>
          <w:lang w:eastAsia="ru-RU"/>
        </w:rPr>
      </w:pPr>
    </w:p>
    <w:p w:rsidR="00F32771" w:rsidRPr="00F07861" w:rsidRDefault="00866D38" w:rsidP="00E444D7">
      <w:pPr>
        <w:pStyle w:val="a7"/>
        <w:jc w:val="both"/>
        <w:rPr>
          <w:rFonts w:ascii="Arial" w:hAnsi="Arial" w:cs="Arial"/>
          <w:b/>
          <w:sz w:val="28"/>
          <w:szCs w:val="28"/>
          <w:lang w:eastAsia="ru-RU"/>
        </w:rPr>
      </w:pPr>
      <w:r w:rsidRPr="00F07861">
        <w:rPr>
          <w:rFonts w:ascii="Arial" w:hAnsi="Arial" w:cs="Arial"/>
          <w:b/>
          <w:sz w:val="28"/>
          <w:szCs w:val="28"/>
          <w:lang w:eastAsia="ru-RU"/>
        </w:rPr>
        <w:t>1.</w:t>
      </w:r>
      <w:r w:rsidR="00F07861">
        <w:rPr>
          <w:rFonts w:ascii="Arial" w:hAnsi="Arial" w:cs="Arial"/>
          <w:b/>
          <w:sz w:val="28"/>
          <w:szCs w:val="28"/>
          <w:lang w:eastAsia="ru-RU"/>
        </w:rPr>
        <w:t xml:space="preserve"> </w:t>
      </w:r>
      <w:r w:rsidRPr="00F07861">
        <w:rPr>
          <w:rFonts w:ascii="Arial" w:hAnsi="Arial" w:cs="Arial"/>
          <w:b/>
          <w:sz w:val="28"/>
          <w:szCs w:val="28"/>
          <w:lang w:eastAsia="ru-RU"/>
        </w:rPr>
        <w:t>Наименов</w:t>
      </w:r>
      <w:r w:rsidR="00E25F75">
        <w:rPr>
          <w:rFonts w:ascii="Arial" w:hAnsi="Arial" w:cs="Arial"/>
          <w:b/>
          <w:sz w:val="28"/>
          <w:szCs w:val="28"/>
          <w:lang w:eastAsia="ru-RU"/>
        </w:rPr>
        <w:t>а</w:t>
      </w:r>
      <w:r w:rsidRPr="00F07861">
        <w:rPr>
          <w:rFonts w:ascii="Arial" w:hAnsi="Arial" w:cs="Arial"/>
          <w:b/>
          <w:sz w:val="28"/>
          <w:szCs w:val="28"/>
          <w:lang w:eastAsia="ru-RU"/>
        </w:rPr>
        <w:t>ние муниципальной услуги</w:t>
      </w:r>
      <w:r w:rsidR="00F32771" w:rsidRPr="00F07861">
        <w:rPr>
          <w:rFonts w:ascii="Arial" w:hAnsi="Arial" w:cs="Arial"/>
          <w:b/>
          <w:sz w:val="28"/>
          <w:szCs w:val="28"/>
          <w:lang w:eastAsia="ru-RU"/>
        </w:rPr>
        <w:t> </w:t>
      </w:r>
    </w:p>
    <w:p w:rsidR="00F07861" w:rsidRPr="00E444D7" w:rsidRDefault="00F32771" w:rsidP="00E444D7">
      <w:pPr>
        <w:pStyle w:val="a7"/>
        <w:jc w:val="both"/>
        <w:rPr>
          <w:rFonts w:ascii="Arial" w:hAnsi="Arial" w:cs="Arial"/>
          <w:lang w:eastAsia="ru-RU"/>
        </w:rPr>
      </w:pPr>
      <w:r w:rsidRPr="00E444D7">
        <w:rPr>
          <w:rFonts w:ascii="Arial" w:hAnsi="Arial" w:cs="Arial"/>
          <w:lang w:eastAsia="ru-RU"/>
        </w:rPr>
        <w:t>1.1. Наименование муниципальной услуги – «Предоставление участка земли для погребения умершего».</w:t>
      </w:r>
    </w:p>
    <w:p w:rsidR="00F32771" w:rsidRPr="00F07861" w:rsidRDefault="00866D38" w:rsidP="00E444D7">
      <w:pPr>
        <w:pStyle w:val="a7"/>
        <w:jc w:val="both"/>
        <w:rPr>
          <w:rFonts w:ascii="Arial" w:hAnsi="Arial" w:cs="Arial"/>
          <w:b/>
          <w:sz w:val="28"/>
          <w:szCs w:val="28"/>
          <w:lang w:eastAsia="ru-RU"/>
        </w:rPr>
      </w:pPr>
      <w:r w:rsidRPr="00F07861">
        <w:rPr>
          <w:rFonts w:ascii="Arial" w:hAnsi="Arial" w:cs="Arial"/>
          <w:b/>
          <w:sz w:val="28"/>
          <w:szCs w:val="28"/>
          <w:lang w:eastAsia="ru-RU"/>
        </w:rPr>
        <w:t>2.</w:t>
      </w:r>
      <w:r w:rsidR="00F07861">
        <w:rPr>
          <w:rFonts w:ascii="Arial" w:hAnsi="Arial" w:cs="Arial"/>
          <w:b/>
          <w:sz w:val="28"/>
          <w:szCs w:val="28"/>
          <w:lang w:eastAsia="ru-RU"/>
        </w:rPr>
        <w:t xml:space="preserve"> </w:t>
      </w:r>
      <w:r w:rsidRPr="00F07861">
        <w:rPr>
          <w:rFonts w:ascii="Arial" w:hAnsi="Arial" w:cs="Arial"/>
          <w:b/>
          <w:sz w:val="28"/>
          <w:szCs w:val="28"/>
          <w:lang w:eastAsia="ru-RU"/>
        </w:rPr>
        <w:t>Наименование органа</w:t>
      </w:r>
      <w:proofErr w:type="gramStart"/>
      <w:r w:rsidRPr="00F07861">
        <w:rPr>
          <w:rFonts w:ascii="Arial" w:hAnsi="Arial" w:cs="Arial"/>
          <w:b/>
          <w:sz w:val="28"/>
          <w:szCs w:val="28"/>
          <w:lang w:eastAsia="ru-RU"/>
        </w:rPr>
        <w:t xml:space="preserve"> ,</w:t>
      </w:r>
      <w:proofErr w:type="gramEnd"/>
      <w:r w:rsidRPr="00F07861">
        <w:rPr>
          <w:rFonts w:ascii="Arial" w:hAnsi="Arial" w:cs="Arial"/>
          <w:b/>
          <w:sz w:val="28"/>
          <w:szCs w:val="28"/>
          <w:lang w:eastAsia="ru-RU"/>
        </w:rPr>
        <w:t xml:space="preserve"> предоставляющего муниципальную услугу</w:t>
      </w:r>
      <w:r w:rsidR="00F32771" w:rsidRPr="00F07861">
        <w:rPr>
          <w:rFonts w:ascii="Arial" w:hAnsi="Arial" w:cs="Arial"/>
          <w:b/>
          <w:sz w:val="28"/>
          <w:szCs w:val="28"/>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2.1. Органом, предоставляющим муниципальную услугу, является администрация </w:t>
      </w:r>
      <w:r w:rsidR="00E25F75">
        <w:rPr>
          <w:rFonts w:ascii="Arial" w:hAnsi="Arial" w:cs="Arial"/>
          <w:lang w:eastAsia="ru-RU"/>
        </w:rPr>
        <w:t xml:space="preserve">Первомайского </w:t>
      </w:r>
      <w:r w:rsidR="00934D87" w:rsidRPr="00E444D7">
        <w:rPr>
          <w:rFonts w:ascii="Arial" w:hAnsi="Arial" w:cs="Arial"/>
          <w:lang w:eastAsia="ru-RU"/>
        </w:rPr>
        <w:t xml:space="preserve"> сельсовета</w:t>
      </w:r>
      <w:proofErr w:type="gramStart"/>
      <w:r w:rsidR="00934D87" w:rsidRPr="00E444D7">
        <w:rPr>
          <w:rFonts w:ascii="Arial" w:hAnsi="Arial" w:cs="Arial"/>
          <w:lang w:eastAsia="ru-RU"/>
        </w:rPr>
        <w:t xml:space="preserve"> </w:t>
      </w:r>
      <w:r w:rsidRPr="00E444D7">
        <w:rPr>
          <w:rFonts w:ascii="Arial" w:hAnsi="Arial" w:cs="Arial"/>
          <w:lang w:eastAsia="ru-RU"/>
        </w:rPr>
        <w:t>.</w:t>
      </w:r>
      <w:proofErr w:type="gramEnd"/>
      <w:r w:rsidRPr="00E444D7">
        <w:rPr>
          <w:rFonts w:ascii="Arial" w:hAnsi="Arial" w:cs="Arial"/>
          <w:lang w:eastAsia="ru-RU"/>
        </w:rPr>
        <w:t xml:space="preserve"> Структурным подразделением администрации </w:t>
      </w:r>
      <w:r w:rsidR="00E25F75">
        <w:rPr>
          <w:rFonts w:ascii="Arial" w:hAnsi="Arial" w:cs="Arial"/>
          <w:lang w:eastAsia="ru-RU"/>
        </w:rPr>
        <w:t xml:space="preserve">Первомайского </w:t>
      </w:r>
      <w:r w:rsidR="00934D87" w:rsidRPr="00E444D7">
        <w:rPr>
          <w:rFonts w:ascii="Arial" w:hAnsi="Arial" w:cs="Arial"/>
          <w:lang w:eastAsia="ru-RU"/>
        </w:rPr>
        <w:t xml:space="preserve"> сельсовета</w:t>
      </w:r>
      <w:r w:rsidRPr="00E444D7">
        <w:rPr>
          <w:rFonts w:ascii="Arial" w:hAnsi="Arial" w:cs="Arial"/>
          <w:lang w:eastAsia="ru-RU"/>
        </w:rPr>
        <w:t xml:space="preserve">, ответственным за предоставление муниципальной услуги, является </w:t>
      </w:r>
      <w:r w:rsidR="00934D87" w:rsidRPr="00E444D7">
        <w:rPr>
          <w:rFonts w:ascii="Arial" w:hAnsi="Arial" w:cs="Arial"/>
          <w:lang w:eastAsia="ru-RU"/>
        </w:rPr>
        <w:t>МКУ «Управление хозяйственного об</w:t>
      </w:r>
      <w:r w:rsidR="00E25F75">
        <w:rPr>
          <w:rFonts w:ascii="Arial" w:hAnsi="Arial" w:cs="Arial"/>
          <w:lang w:eastAsia="ru-RU"/>
        </w:rPr>
        <w:t>еспечения</w:t>
      </w:r>
      <w:r w:rsidR="00934D87" w:rsidRPr="00E444D7">
        <w:rPr>
          <w:rFonts w:ascii="Arial" w:hAnsi="Arial" w:cs="Arial"/>
          <w:lang w:eastAsia="ru-RU"/>
        </w:rPr>
        <w:t xml:space="preserve">» </w:t>
      </w:r>
      <w:r w:rsidR="00E25F75">
        <w:rPr>
          <w:rFonts w:ascii="Arial" w:hAnsi="Arial" w:cs="Arial"/>
          <w:lang w:eastAsia="ru-RU"/>
        </w:rPr>
        <w:t xml:space="preserve">Первомайского </w:t>
      </w:r>
      <w:r w:rsidR="00934D87" w:rsidRPr="00E444D7">
        <w:rPr>
          <w:rFonts w:ascii="Arial" w:hAnsi="Arial" w:cs="Arial"/>
          <w:lang w:eastAsia="ru-RU"/>
        </w:rPr>
        <w:t xml:space="preserve"> сельсовета </w:t>
      </w:r>
      <w:r w:rsidR="00E25F75">
        <w:rPr>
          <w:rFonts w:ascii="Arial" w:hAnsi="Arial" w:cs="Arial"/>
          <w:lang w:eastAsia="ru-RU"/>
        </w:rPr>
        <w:t>Поныровского</w:t>
      </w:r>
      <w:r w:rsidR="00934D87" w:rsidRPr="00E444D7">
        <w:rPr>
          <w:rFonts w:ascii="Arial" w:hAnsi="Arial" w:cs="Arial"/>
          <w:lang w:eastAsia="ru-RU"/>
        </w:rPr>
        <w:t xml:space="preserve"> района (далее «Управление хозяйственного обслуживания».</w:t>
      </w:r>
    </w:p>
    <w:p w:rsidR="00F32771" w:rsidRPr="00F07861" w:rsidRDefault="00934D87" w:rsidP="00E444D7">
      <w:pPr>
        <w:pStyle w:val="a7"/>
        <w:jc w:val="both"/>
        <w:rPr>
          <w:rFonts w:ascii="Arial" w:hAnsi="Arial" w:cs="Arial"/>
          <w:b/>
          <w:sz w:val="28"/>
          <w:szCs w:val="28"/>
          <w:lang w:eastAsia="ru-RU"/>
        </w:rPr>
      </w:pPr>
      <w:r w:rsidRPr="00F07861">
        <w:rPr>
          <w:rFonts w:ascii="Arial" w:hAnsi="Arial" w:cs="Arial"/>
          <w:b/>
          <w:sz w:val="28"/>
          <w:szCs w:val="28"/>
          <w:lang w:eastAsia="ru-RU"/>
        </w:rPr>
        <w:t>3.</w:t>
      </w:r>
      <w:r w:rsidR="00F07861">
        <w:rPr>
          <w:rFonts w:ascii="Arial" w:hAnsi="Arial" w:cs="Arial"/>
          <w:b/>
          <w:sz w:val="28"/>
          <w:szCs w:val="28"/>
          <w:lang w:eastAsia="ru-RU"/>
        </w:rPr>
        <w:t xml:space="preserve"> </w:t>
      </w:r>
      <w:r w:rsidRPr="00F07861">
        <w:rPr>
          <w:rFonts w:ascii="Arial" w:hAnsi="Arial" w:cs="Arial"/>
          <w:b/>
          <w:sz w:val="28"/>
          <w:szCs w:val="28"/>
          <w:lang w:eastAsia="ru-RU"/>
        </w:rPr>
        <w:t>Результат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3.1. Результатом предоставления муниципальной услуги является: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выдача заявителю справки о предоставлении участка земли для погребения умершего;</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выдача заявителю отказа в предоставлении муниципальной услуги.</w:t>
      </w:r>
    </w:p>
    <w:p w:rsidR="00F32771" w:rsidRPr="00F07861" w:rsidRDefault="00934D87" w:rsidP="00E444D7">
      <w:pPr>
        <w:pStyle w:val="a7"/>
        <w:jc w:val="both"/>
        <w:rPr>
          <w:rFonts w:ascii="Arial" w:hAnsi="Arial" w:cs="Arial"/>
          <w:b/>
          <w:sz w:val="28"/>
          <w:szCs w:val="28"/>
          <w:lang w:eastAsia="ru-RU"/>
        </w:rPr>
      </w:pPr>
      <w:r w:rsidRPr="00F07861">
        <w:rPr>
          <w:rFonts w:ascii="Arial" w:hAnsi="Arial" w:cs="Arial"/>
          <w:b/>
          <w:sz w:val="28"/>
          <w:szCs w:val="28"/>
          <w:lang w:eastAsia="ru-RU"/>
        </w:rPr>
        <w:t>4.</w:t>
      </w:r>
      <w:r w:rsidR="00F07861">
        <w:rPr>
          <w:rFonts w:ascii="Arial" w:hAnsi="Arial" w:cs="Arial"/>
          <w:b/>
          <w:sz w:val="28"/>
          <w:szCs w:val="28"/>
          <w:lang w:eastAsia="ru-RU"/>
        </w:rPr>
        <w:t xml:space="preserve"> </w:t>
      </w:r>
      <w:r w:rsidRPr="00F07861">
        <w:rPr>
          <w:rFonts w:ascii="Arial" w:hAnsi="Arial" w:cs="Arial"/>
          <w:b/>
          <w:sz w:val="28"/>
          <w:szCs w:val="28"/>
          <w:lang w:eastAsia="ru-RU"/>
        </w:rPr>
        <w:t>Сроки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4.1. Муниципальная услуга предоставляется в течение 1 рабочего дня, следующего за днем подачи заявления.</w:t>
      </w:r>
    </w:p>
    <w:p w:rsidR="00F32771" w:rsidRPr="00F07861" w:rsidRDefault="00934D87" w:rsidP="00E444D7">
      <w:pPr>
        <w:pStyle w:val="a7"/>
        <w:jc w:val="both"/>
        <w:rPr>
          <w:rFonts w:ascii="Arial" w:hAnsi="Arial" w:cs="Arial"/>
          <w:b/>
          <w:sz w:val="28"/>
          <w:szCs w:val="28"/>
          <w:lang w:eastAsia="ru-RU"/>
        </w:rPr>
      </w:pPr>
      <w:r w:rsidRPr="00F07861">
        <w:rPr>
          <w:rFonts w:ascii="Arial" w:hAnsi="Arial" w:cs="Arial"/>
          <w:b/>
          <w:sz w:val="28"/>
          <w:szCs w:val="28"/>
          <w:lang w:eastAsia="ru-RU"/>
        </w:rPr>
        <w:t>5. Правовые основания для предоставления муниципальной услуги</w:t>
      </w:r>
      <w:r w:rsidR="00F32771" w:rsidRPr="00F07861">
        <w:rPr>
          <w:rFonts w:ascii="Arial" w:hAnsi="Arial" w:cs="Arial"/>
          <w:b/>
          <w:sz w:val="28"/>
          <w:szCs w:val="28"/>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5.1. Правовыми основаниями для предоставления муниципальной услуги являются:</w:t>
      </w:r>
    </w:p>
    <w:p w:rsidR="00F32771" w:rsidRPr="00F07861" w:rsidRDefault="00F32771" w:rsidP="00E444D7">
      <w:pPr>
        <w:pStyle w:val="a7"/>
        <w:jc w:val="both"/>
        <w:rPr>
          <w:rFonts w:ascii="Arial" w:hAnsi="Arial" w:cs="Arial"/>
          <w:lang w:eastAsia="ru-RU"/>
        </w:rPr>
      </w:pPr>
      <w:r w:rsidRPr="00E444D7">
        <w:rPr>
          <w:rFonts w:ascii="Arial" w:hAnsi="Arial" w:cs="Arial"/>
          <w:lang w:eastAsia="ru-RU"/>
        </w:rPr>
        <w:t>- </w:t>
      </w:r>
      <w:hyperlink r:id="rId14" w:history="1">
        <w:r w:rsidRPr="00F07861">
          <w:rPr>
            <w:rFonts w:ascii="Arial" w:hAnsi="Arial" w:cs="Arial"/>
            <w:lang w:eastAsia="ru-RU"/>
          </w:rPr>
          <w:t>ст.16</w:t>
        </w:r>
      </w:hyperlink>
      <w:r w:rsidRPr="00E444D7">
        <w:rPr>
          <w:rFonts w:ascii="Arial" w:hAnsi="Arial" w:cs="Arial"/>
          <w:lang w:eastAsia="ru-RU"/>
        </w:rPr>
        <w:t> Федерального закона от 06.10.2003 N 131-ФЗ «Об общих принципах организации местного с</w:t>
      </w:r>
      <w:r w:rsidRPr="00F07861">
        <w:rPr>
          <w:rFonts w:ascii="Arial" w:hAnsi="Arial" w:cs="Arial"/>
          <w:lang w:eastAsia="ru-RU"/>
        </w:rPr>
        <w:t>амоуправления в Российской Федерации»;</w:t>
      </w:r>
    </w:p>
    <w:p w:rsidR="00F32771" w:rsidRPr="00E444D7" w:rsidRDefault="00F32771" w:rsidP="00E444D7">
      <w:pPr>
        <w:pStyle w:val="a7"/>
        <w:jc w:val="both"/>
        <w:rPr>
          <w:rFonts w:ascii="Arial" w:hAnsi="Arial" w:cs="Arial"/>
          <w:lang w:eastAsia="ru-RU"/>
        </w:rPr>
      </w:pPr>
      <w:r w:rsidRPr="00F07861">
        <w:rPr>
          <w:rFonts w:ascii="Arial" w:hAnsi="Arial" w:cs="Arial"/>
          <w:lang w:eastAsia="ru-RU"/>
        </w:rPr>
        <w:t>- </w:t>
      </w:r>
      <w:hyperlink r:id="rId15" w:history="1">
        <w:r w:rsidRPr="00F07861">
          <w:rPr>
            <w:rFonts w:ascii="Arial" w:hAnsi="Arial" w:cs="Arial"/>
            <w:lang w:eastAsia="ru-RU"/>
          </w:rPr>
          <w:t>Федеральный закон</w:t>
        </w:r>
      </w:hyperlink>
      <w:r w:rsidRPr="00E444D7">
        <w:rPr>
          <w:rFonts w:ascii="Arial" w:hAnsi="Arial" w:cs="Arial"/>
          <w:lang w:eastAsia="ru-RU"/>
        </w:rPr>
        <w:t> от 27.07.2010 N 210-ФЗ «Об организации предоставления государственных и муниципальных услуг»;</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w:t>
      </w:r>
      <w:hyperlink r:id="rId16" w:history="1">
        <w:r w:rsidRPr="00F07861">
          <w:rPr>
            <w:rFonts w:ascii="Arial" w:hAnsi="Arial" w:cs="Arial"/>
            <w:lang w:eastAsia="ru-RU"/>
          </w:rPr>
          <w:t>Федеральный закон</w:t>
        </w:r>
      </w:hyperlink>
      <w:r w:rsidRPr="00E444D7">
        <w:rPr>
          <w:rFonts w:ascii="Arial" w:hAnsi="Arial" w:cs="Arial"/>
          <w:lang w:eastAsia="ru-RU"/>
        </w:rPr>
        <w:t> от 12.01.1996 N 8-ФЗ «О погребении и похоронном деле».</w:t>
      </w:r>
    </w:p>
    <w:p w:rsidR="00F07861" w:rsidRDefault="00F07861" w:rsidP="00E444D7">
      <w:pPr>
        <w:pStyle w:val="a7"/>
        <w:jc w:val="both"/>
        <w:rPr>
          <w:rFonts w:ascii="Arial" w:hAnsi="Arial" w:cs="Arial"/>
          <w:u w:val="single"/>
          <w:lang w:eastAsia="ru-RU"/>
        </w:rPr>
      </w:pPr>
    </w:p>
    <w:p w:rsidR="00934D87" w:rsidRPr="00F07861" w:rsidRDefault="00934D87" w:rsidP="00E444D7">
      <w:pPr>
        <w:pStyle w:val="a7"/>
        <w:jc w:val="both"/>
        <w:rPr>
          <w:rFonts w:ascii="Arial" w:hAnsi="Arial" w:cs="Arial"/>
          <w:b/>
          <w:sz w:val="28"/>
          <w:szCs w:val="28"/>
          <w:lang w:eastAsia="ru-RU"/>
        </w:rPr>
      </w:pPr>
      <w:r w:rsidRPr="00F07861">
        <w:rPr>
          <w:rFonts w:ascii="Arial" w:hAnsi="Arial" w:cs="Arial"/>
          <w:b/>
          <w:sz w:val="28"/>
          <w:szCs w:val="28"/>
          <w:lang w:eastAsia="ru-RU"/>
        </w:rPr>
        <w:t>6.</w:t>
      </w:r>
      <w:r w:rsidR="00F07861" w:rsidRPr="00F07861">
        <w:rPr>
          <w:rFonts w:ascii="Arial" w:hAnsi="Arial" w:cs="Arial"/>
          <w:b/>
          <w:sz w:val="28"/>
          <w:szCs w:val="28"/>
          <w:lang w:eastAsia="ru-RU"/>
        </w:rPr>
        <w:t xml:space="preserve"> </w:t>
      </w:r>
      <w:r w:rsidRPr="00F07861">
        <w:rPr>
          <w:rFonts w:ascii="Arial" w:hAnsi="Arial" w:cs="Arial"/>
          <w:b/>
          <w:sz w:val="28"/>
          <w:szCs w:val="28"/>
          <w:lang w:eastAsia="ru-RU"/>
        </w:rPr>
        <w:t>Документы, необходимые для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6.1. Заявитель или уполномоченное им лицо обращается </w:t>
      </w:r>
      <w:proofErr w:type="gramStart"/>
      <w:r w:rsidRPr="00E444D7">
        <w:rPr>
          <w:rFonts w:ascii="Arial" w:hAnsi="Arial" w:cs="Arial"/>
          <w:lang w:eastAsia="ru-RU"/>
        </w:rPr>
        <w:t xml:space="preserve">в уполномоченный орган с заявлением на имя главы </w:t>
      </w:r>
      <w:r w:rsidR="00E25F75">
        <w:rPr>
          <w:rFonts w:ascii="Arial" w:hAnsi="Arial" w:cs="Arial"/>
          <w:lang w:eastAsia="ru-RU"/>
        </w:rPr>
        <w:t xml:space="preserve">Первомайского </w:t>
      </w:r>
      <w:r w:rsidR="00934D87" w:rsidRPr="00E444D7">
        <w:rPr>
          <w:rFonts w:ascii="Arial" w:hAnsi="Arial" w:cs="Arial"/>
          <w:lang w:eastAsia="ru-RU"/>
        </w:rPr>
        <w:t xml:space="preserve"> сельсовета </w:t>
      </w:r>
      <w:r w:rsidRPr="00E444D7">
        <w:rPr>
          <w:rFonts w:ascii="Arial" w:hAnsi="Arial" w:cs="Arial"/>
          <w:lang w:eastAsia="ru-RU"/>
        </w:rPr>
        <w:t xml:space="preserve"> о предоставлении участка земли для погребения</w:t>
      </w:r>
      <w:proofErr w:type="gramEnd"/>
      <w:r w:rsidRPr="00E444D7">
        <w:rPr>
          <w:rFonts w:ascii="Arial" w:hAnsi="Arial" w:cs="Arial"/>
          <w:lang w:eastAsia="ru-RU"/>
        </w:rPr>
        <w:t xml:space="preserve"> умершего по форме к настоящему административному регламенту.</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 Перечень документов, необходимых для получения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6.2.1. Документы, удостоверяющие личность заявителя.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6.2.2. Свидетельство о смерти.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6.2.3. В случае </w:t>
      </w:r>
      <w:proofErr w:type="spellStart"/>
      <w:r w:rsidRPr="00E444D7">
        <w:rPr>
          <w:rFonts w:ascii="Arial" w:hAnsi="Arial" w:cs="Arial"/>
          <w:lang w:eastAsia="ru-RU"/>
        </w:rPr>
        <w:t>подзахоронения</w:t>
      </w:r>
      <w:proofErr w:type="spellEnd"/>
      <w:r w:rsidRPr="00E444D7">
        <w:rPr>
          <w:rFonts w:ascii="Arial" w:hAnsi="Arial" w:cs="Arial"/>
          <w:lang w:eastAsia="ru-RU"/>
        </w:rPr>
        <w:t xml:space="preserve"> к родственной могиле, документы, подтверждающие, что умерший являлся супругом, близким родственником (сыном, дочерью, отцом, </w:t>
      </w:r>
      <w:r w:rsidRPr="00E444D7">
        <w:rPr>
          <w:rFonts w:ascii="Arial" w:hAnsi="Arial" w:cs="Arial"/>
          <w:lang w:eastAsia="ru-RU"/>
        </w:rPr>
        <w:lastRenderedPageBreak/>
        <w:t>матерью, усыновленным, усыновителем, родным братом, родной сестрой, внуком, внучкой, бабушкой, дедушкой) заявителя.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6.2.4. Копия документа, удостоверяющего права (полномочия) представителя заявителя, если с заявлением обращается представитель заявителя.</w:t>
      </w:r>
    </w:p>
    <w:p w:rsidR="00F32771" w:rsidRDefault="00F32771" w:rsidP="00E444D7">
      <w:pPr>
        <w:pStyle w:val="a7"/>
        <w:jc w:val="both"/>
        <w:rPr>
          <w:rFonts w:ascii="Arial" w:hAnsi="Arial" w:cs="Arial"/>
          <w:lang w:eastAsia="ru-RU"/>
        </w:rPr>
      </w:pPr>
      <w:r w:rsidRPr="00E444D7">
        <w:rPr>
          <w:rFonts w:ascii="Arial" w:hAnsi="Arial" w:cs="Arial"/>
          <w:lang w:eastAsia="ru-RU"/>
        </w:rPr>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p>
    <w:p w:rsidR="005877A1" w:rsidRPr="00E444D7" w:rsidRDefault="005877A1" w:rsidP="00E444D7">
      <w:pPr>
        <w:pStyle w:val="a7"/>
        <w:jc w:val="both"/>
        <w:rPr>
          <w:rFonts w:ascii="Arial" w:hAnsi="Arial" w:cs="Arial"/>
          <w:lang w:eastAsia="ru-RU"/>
        </w:rPr>
      </w:pPr>
    </w:p>
    <w:p w:rsidR="00F32771" w:rsidRPr="005877A1" w:rsidRDefault="00934D87" w:rsidP="005877A1">
      <w:pPr>
        <w:pStyle w:val="a7"/>
        <w:jc w:val="both"/>
        <w:rPr>
          <w:rFonts w:ascii="Arial" w:hAnsi="Arial" w:cs="Arial"/>
          <w:b/>
          <w:sz w:val="28"/>
          <w:szCs w:val="28"/>
          <w:lang w:eastAsia="ru-RU"/>
        </w:rPr>
      </w:pPr>
      <w:r w:rsidRPr="005877A1">
        <w:rPr>
          <w:rFonts w:ascii="Arial" w:hAnsi="Arial" w:cs="Arial"/>
          <w:b/>
          <w:sz w:val="28"/>
          <w:szCs w:val="28"/>
          <w:lang w:eastAsia="ru-RU"/>
        </w:rPr>
        <w:t>7.Основания для отказа в приеме документов</w:t>
      </w:r>
    </w:p>
    <w:p w:rsidR="005877A1" w:rsidRPr="00E444D7" w:rsidRDefault="005877A1" w:rsidP="00E444D7">
      <w:pPr>
        <w:pStyle w:val="a7"/>
        <w:jc w:val="both"/>
        <w:rPr>
          <w:rFonts w:ascii="Arial" w:hAnsi="Arial" w:cs="Arial"/>
          <w:u w:val="single"/>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7.1. Основания для отказа в приеме документов, необходимых в предоставлении муниципальной услуги, отсутствуют.</w:t>
      </w:r>
    </w:p>
    <w:p w:rsidR="005877A1" w:rsidRPr="00E444D7" w:rsidRDefault="005877A1" w:rsidP="00E444D7">
      <w:pPr>
        <w:pStyle w:val="a7"/>
        <w:jc w:val="both"/>
        <w:rPr>
          <w:rFonts w:ascii="Arial" w:hAnsi="Arial" w:cs="Arial"/>
          <w:lang w:eastAsia="ru-RU"/>
        </w:rPr>
      </w:pPr>
    </w:p>
    <w:p w:rsidR="00F32771" w:rsidRPr="005877A1" w:rsidRDefault="00934D87" w:rsidP="00E444D7">
      <w:pPr>
        <w:pStyle w:val="a7"/>
        <w:jc w:val="both"/>
        <w:rPr>
          <w:rFonts w:ascii="Arial" w:hAnsi="Arial" w:cs="Arial"/>
          <w:b/>
          <w:sz w:val="28"/>
          <w:szCs w:val="28"/>
          <w:lang w:eastAsia="ru-RU"/>
        </w:rPr>
      </w:pPr>
      <w:r w:rsidRPr="005877A1">
        <w:rPr>
          <w:rFonts w:ascii="Arial" w:hAnsi="Arial" w:cs="Arial"/>
          <w:b/>
          <w:sz w:val="28"/>
          <w:szCs w:val="28"/>
          <w:lang w:eastAsia="ru-RU"/>
        </w:rPr>
        <w:t>8. Основания для отказа в предоставлении муниципальной услуги</w:t>
      </w:r>
    </w:p>
    <w:p w:rsidR="005877A1" w:rsidRPr="005877A1" w:rsidRDefault="005877A1" w:rsidP="00E444D7">
      <w:pPr>
        <w:pStyle w:val="a7"/>
        <w:jc w:val="both"/>
        <w:rPr>
          <w:rFonts w:ascii="Arial" w:hAnsi="Arial" w:cs="Arial"/>
          <w:b/>
          <w:sz w:val="28"/>
          <w:szCs w:val="28"/>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8.1. Непредставление заявителем документов, предусмотренных в главе 6 раздела II настоящего административного регламента.</w:t>
      </w:r>
    </w:p>
    <w:p w:rsidR="00F32771" w:rsidRDefault="00F32771" w:rsidP="00E444D7">
      <w:pPr>
        <w:pStyle w:val="a7"/>
        <w:jc w:val="both"/>
        <w:rPr>
          <w:rFonts w:ascii="Arial" w:hAnsi="Arial" w:cs="Arial"/>
          <w:lang w:eastAsia="ru-RU"/>
        </w:rPr>
      </w:pPr>
      <w:r w:rsidRPr="00E444D7">
        <w:rPr>
          <w:rFonts w:ascii="Arial" w:hAnsi="Arial" w:cs="Arial"/>
          <w:lang w:eastAsia="ru-RU"/>
        </w:rPr>
        <w:t xml:space="preserve">8.2. Отсутствие свободного для </w:t>
      </w:r>
      <w:proofErr w:type="spellStart"/>
      <w:r w:rsidRPr="00E444D7">
        <w:rPr>
          <w:rFonts w:ascii="Arial" w:hAnsi="Arial" w:cs="Arial"/>
          <w:lang w:eastAsia="ru-RU"/>
        </w:rPr>
        <w:t>подзахоронения</w:t>
      </w:r>
      <w:proofErr w:type="spellEnd"/>
      <w:r w:rsidRPr="00E444D7">
        <w:rPr>
          <w:rFonts w:ascii="Arial" w:hAnsi="Arial" w:cs="Arial"/>
          <w:lang w:eastAsia="ru-RU"/>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требованиям Правил содержания и деятельности общественных кладбищ города Иркутска и </w:t>
      </w:r>
      <w:hyperlink r:id="rId17" w:history="1">
        <w:r w:rsidRPr="00E444D7">
          <w:rPr>
            <w:rFonts w:ascii="Arial" w:hAnsi="Arial" w:cs="Arial"/>
            <w:u w:val="single"/>
            <w:lang w:eastAsia="ru-RU"/>
          </w:rPr>
          <w:t>СанПиН 2.1.2882-11</w:t>
        </w:r>
      </w:hyperlink>
      <w:r w:rsidRPr="00E444D7">
        <w:rPr>
          <w:rFonts w:ascii="Arial" w:hAnsi="Arial" w:cs="Arial"/>
          <w:lang w:eastAsia="ru-RU"/>
        </w:rPr>
        <w:t>"Гигиенические требования к размещению, устройству и содержанию кладбищ, зданий и сооружений похоронного назначения".</w:t>
      </w:r>
    </w:p>
    <w:p w:rsidR="005877A1" w:rsidRPr="00E444D7" w:rsidRDefault="005877A1" w:rsidP="00E444D7">
      <w:pPr>
        <w:pStyle w:val="a7"/>
        <w:jc w:val="both"/>
        <w:rPr>
          <w:rFonts w:ascii="Arial" w:hAnsi="Arial" w:cs="Arial"/>
          <w:lang w:eastAsia="ru-RU"/>
        </w:rPr>
      </w:pPr>
    </w:p>
    <w:p w:rsidR="00F32771" w:rsidRPr="005877A1" w:rsidRDefault="00F32771" w:rsidP="00E444D7">
      <w:pPr>
        <w:pStyle w:val="a7"/>
        <w:jc w:val="both"/>
        <w:rPr>
          <w:rFonts w:ascii="Arial" w:hAnsi="Arial" w:cs="Arial"/>
          <w:b/>
          <w:sz w:val="28"/>
          <w:szCs w:val="28"/>
          <w:lang w:eastAsia="ru-RU"/>
        </w:rPr>
      </w:pPr>
      <w:r w:rsidRPr="005877A1">
        <w:rPr>
          <w:rFonts w:ascii="Arial" w:hAnsi="Arial" w:cs="Arial"/>
          <w:b/>
          <w:sz w:val="28"/>
          <w:szCs w:val="28"/>
          <w:lang w:eastAsia="ru-RU"/>
        </w:rPr>
        <w:t> </w:t>
      </w:r>
      <w:r w:rsidR="00934D87" w:rsidRPr="005877A1">
        <w:rPr>
          <w:rFonts w:ascii="Arial" w:hAnsi="Arial" w:cs="Arial"/>
          <w:b/>
          <w:sz w:val="28"/>
          <w:szCs w:val="28"/>
          <w:lang w:eastAsia="ru-RU"/>
        </w:rPr>
        <w:t>9. Размер платы</w:t>
      </w:r>
      <w:proofErr w:type="gramStart"/>
      <w:r w:rsidR="00934D87" w:rsidRPr="005877A1">
        <w:rPr>
          <w:rFonts w:ascii="Arial" w:hAnsi="Arial" w:cs="Arial"/>
          <w:b/>
          <w:sz w:val="28"/>
          <w:szCs w:val="28"/>
          <w:lang w:eastAsia="ru-RU"/>
        </w:rPr>
        <w:t xml:space="preserve"> ,</w:t>
      </w:r>
      <w:proofErr w:type="gramEnd"/>
      <w:r w:rsidR="00934D87" w:rsidRPr="005877A1">
        <w:rPr>
          <w:rFonts w:ascii="Arial" w:hAnsi="Arial" w:cs="Arial"/>
          <w:b/>
          <w:sz w:val="28"/>
          <w:szCs w:val="28"/>
          <w:lang w:eastAsia="ru-RU"/>
        </w:rPr>
        <w:t xml:space="preserve"> взимаемой с заявителя при предоставлении муниципальной услуги</w:t>
      </w:r>
      <w:r w:rsidRPr="005877A1">
        <w:rPr>
          <w:rFonts w:ascii="Arial" w:hAnsi="Arial" w:cs="Arial"/>
          <w:b/>
          <w:sz w:val="28"/>
          <w:szCs w:val="28"/>
          <w:lang w:eastAsia="ru-RU"/>
        </w:rPr>
        <w:t> </w:t>
      </w:r>
    </w:p>
    <w:p w:rsidR="005877A1" w:rsidRPr="00E444D7" w:rsidRDefault="005877A1" w:rsidP="00E444D7">
      <w:pPr>
        <w:pStyle w:val="a7"/>
        <w:jc w:val="both"/>
        <w:rPr>
          <w:rFonts w:ascii="Arial" w:hAnsi="Arial" w:cs="Arial"/>
          <w:u w:val="single"/>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9.1. Муниципальная услуга предоставляется бесплатно.</w:t>
      </w:r>
    </w:p>
    <w:p w:rsidR="005877A1" w:rsidRPr="00E444D7" w:rsidRDefault="005877A1" w:rsidP="00E444D7">
      <w:pPr>
        <w:pStyle w:val="a7"/>
        <w:jc w:val="both"/>
        <w:rPr>
          <w:rFonts w:ascii="Arial" w:hAnsi="Arial" w:cs="Arial"/>
          <w:lang w:eastAsia="ru-RU"/>
        </w:rPr>
      </w:pPr>
    </w:p>
    <w:p w:rsidR="00F32771" w:rsidRPr="005877A1" w:rsidRDefault="00934D87" w:rsidP="00E444D7">
      <w:pPr>
        <w:pStyle w:val="a7"/>
        <w:jc w:val="both"/>
        <w:rPr>
          <w:rFonts w:ascii="Arial" w:hAnsi="Arial" w:cs="Arial"/>
          <w:b/>
          <w:sz w:val="28"/>
          <w:szCs w:val="28"/>
          <w:lang w:eastAsia="ru-RU"/>
        </w:rPr>
      </w:pPr>
      <w:r w:rsidRPr="005877A1">
        <w:rPr>
          <w:rFonts w:ascii="Arial" w:hAnsi="Arial" w:cs="Arial"/>
          <w:b/>
          <w:sz w:val="28"/>
          <w:szCs w:val="28"/>
          <w:lang w:eastAsia="ru-RU"/>
        </w:rPr>
        <w:t>10. Максимальный срок ожидания в очереди при подаче заявления о предоставлении муниципальной услуги</w:t>
      </w:r>
      <w:r w:rsidR="00F32771" w:rsidRPr="005877A1">
        <w:rPr>
          <w:rFonts w:ascii="Arial" w:hAnsi="Arial" w:cs="Arial"/>
          <w:b/>
          <w:sz w:val="28"/>
          <w:szCs w:val="28"/>
          <w:lang w:eastAsia="ru-RU"/>
        </w:rPr>
        <w:t> </w:t>
      </w:r>
    </w:p>
    <w:p w:rsidR="005877A1" w:rsidRPr="00E444D7" w:rsidRDefault="005877A1" w:rsidP="00E444D7">
      <w:pPr>
        <w:pStyle w:val="a7"/>
        <w:jc w:val="both"/>
        <w:rPr>
          <w:rFonts w:ascii="Arial" w:hAnsi="Arial" w:cs="Arial"/>
          <w:u w:val="single"/>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10.1. Максимальный срок ожидания в очереди при подаче заявления о предоставлении муниципальной услуги составляет 15 минут.</w:t>
      </w:r>
    </w:p>
    <w:p w:rsidR="005877A1" w:rsidRPr="00E444D7" w:rsidRDefault="005877A1" w:rsidP="00E444D7">
      <w:pPr>
        <w:pStyle w:val="a7"/>
        <w:jc w:val="both"/>
        <w:rPr>
          <w:rFonts w:ascii="Arial" w:hAnsi="Arial" w:cs="Arial"/>
          <w:lang w:eastAsia="ru-RU"/>
        </w:rPr>
      </w:pPr>
    </w:p>
    <w:p w:rsidR="00F32771" w:rsidRPr="005877A1" w:rsidRDefault="00934D87" w:rsidP="00E444D7">
      <w:pPr>
        <w:pStyle w:val="a7"/>
        <w:jc w:val="both"/>
        <w:rPr>
          <w:rFonts w:ascii="Arial" w:hAnsi="Arial" w:cs="Arial"/>
          <w:b/>
          <w:sz w:val="28"/>
          <w:szCs w:val="28"/>
          <w:lang w:eastAsia="ru-RU"/>
        </w:rPr>
      </w:pPr>
      <w:r w:rsidRPr="005877A1">
        <w:rPr>
          <w:rFonts w:ascii="Arial" w:hAnsi="Arial" w:cs="Arial"/>
          <w:b/>
          <w:sz w:val="28"/>
          <w:szCs w:val="28"/>
          <w:lang w:eastAsia="ru-RU"/>
        </w:rPr>
        <w:t>11. Срок регистрации заявления о предоставлении муниципальной услуги</w:t>
      </w:r>
      <w:r w:rsidR="00F32771" w:rsidRPr="005877A1">
        <w:rPr>
          <w:rFonts w:ascii="Arial" w:hAnsi="Arial" w:cs="Arial"/>
          <w:b/>
          <w:sz w:val="28"/>
          <w:szCs w:val="28"/>
          <w:lang w:eastAsia="ru-RU"/>
        </w:rPr>
        <w:t> </w:t>
      </w:r>
    </w:p>
    <w:p w:rsidR="005877A1" w:rsidRPr="00E444D7" w:rsidRDefault="005877A1" w:rsidP="00E444D7">
      <w:pPr>
        <w:pStyle w:val="a7"/>
        <w:jc w:val="both"/>
        <w:rPr>
          <w:rFonts w:ascii="Arial" w:hAnsi="Arial" w:cs="Arial"/>
          <w:u w:val="single"/>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5877A1" w:rsidRPr="00E444D7" w:rsidRDefault="005877A1" w:rsidP="00E444D7">
      <w:pPr>
        <w:pStyle w:val="a7"/>
        <w:jc w:val="both"/>
        <w:rPr>
          <w:rFonts w:ascii="Arial" w:hAnsi="Arial" w:cs="Arial"/>
          <w:lang w:eastAsia="ru-RU"/>
        </w:rPr>
      </w:pPr>
    </w:p>
    <w:p w:rsidR="00F32771" w:rsidRPr="005877A1" w:rsidRDefault="004F17C2" w:rsidP="00E444D7">
      <w:pPr>
        <w:pStyle w:val="a7"/>
        <w:jc w:val="both"/>
        <w:rPr>
          <w:rFonts w:ascii="Arial" w:hAnsi="Arial" w:cs="Arial"/>
          <w:b/>
          <w:sz w:val="28"/>
          <w:szCs w:val="28"/>
          <w:lang w:eastAsia="ru-RU"/>
        </w:rPr>
      </w:pPr>
      <w:r w:rsidRPr="005877A1">
        <w:rPr>
          <w:rFonts w:ascii="Arial" w:hAnsi="Arial" w:cs="Arial"/>
          <w:b/>
          <w:sz w:val="28"/>
          <w:szCs w:val="28"/>
          <w:lang w:eastAsia="ru-RU"/>
        </w:rPr>
        <w:t>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w:t>
      </w:r>
      <w:r w:rsidR="00F32771" w:rsidRPr="005877A1">
        <w:rPr>
          <w:rFonts w:ascii="Arial" w:hAnsi="Arial" w:cs="Arial"/>
          <w:b/>
          <w:sz w:val="28"/>
          <w:szCs w:val="28"/>
          <w:lang w:eastAsia="ru-RU"/>
        </w:rPr>
        <w:t> </w:t>
      </w:r>
    </w:p>
    <w:p w:rsidR="005877A1" w:rsidRPr="00E444D7" w:rsidRDefault="005877A1" w:rsidP="00E444D7">
      <w:pPr>
        <w:pStyle w:val="a7"/>
        <w:jc w:val="both"/>
        <w:rPr>
          <w:rFonts w:ascii="Arial" w:hAnsi="Arial" w:cs="Arial"/>
          <w:u w:val="single"/>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12.1. Помещение для предоставления муниципальной услуги размещается в здании администрации.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12.2. Вход в здание оборудуется пандусами, расширенными проходами.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Здание должно соответствовать условиям для беспрепятственного доступа инвалидов (включая инвалидов, использующих кресла-коляски и собак-проводников).</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12.3. Помещения для приема заявителей оборудованы информационными табличками (вывесками) с указанием: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номера кабинета;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фамилии, имени, отчества специалиста, осуществляющего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часов приема и времени перерыва на обед.</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12.4. 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12.5. На информационных стендах размещается следующая информация: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график приема граждан,</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фамилии, имена, отчества специалистов, ответственных за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номера кабинетов, где осуществляется прием и информирование заявителей,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номера телефонов, адрес электронной почты уполномоченного органа,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перечень документов (сведений), необходимых для предоставления муниципальной услуги, бланк запроса.</w:t>
      </w:r>
    </w:p>
    <w:p w:rsidR="00F32771" w:rsidRDefault="00F32771" w:rsidP="00E444D7">
      <w:pPr>
        <w:pStyle w:val="a7"/>
        <w:jc w:val="both"/>
        <w:rPr>
          <w:rFonts w:ascii="Arial" w:hAnsi="Arial" w:cs="Arial"/>
          <w:lang w:eastAsia="ru-RU"/>
        </w:rPr>
      </w:pPr>
      <w:r w:rsidRPr="00E444D7">
        <w:rPr>
          <w:rFonts w:ascii="Arial" w:hAnsi="Arial" w:cs="Arial"/>
          <w:lang w:eastAsia="ru-RU"/>
        </w:rPr>
        <w:t>12.6. Тексты информационных материалов на стендах печатаются удобным для чтения шрифтом, наиболее важные места выделяются полужирным шрифтом. </w:t>
      </w:r>
    </w:p>
    <w:p w:rsidR="005877A1" w:rsidRPr="00E444D7" w:rsidRDefault="005877A1" w:rsidP="00E444D7">
      <w:pPr>
        <w:pStyle w:val="a7"/>
        <w:jc w:val="both"/>
        <w:rPr>
          <w:rFonts w:ascii="Arial" w:hAnsi="Arial" w:cs="Arial"/>
          <w:lang w:eastAsia="ru-RU"/>
        </w:rPr>
      </w:pPr>
    </w:p>
    <w:p w:rsidR="00F32771" w:rsidRPr="005877A1" w:rsidRDefault="00F32771" w:rsidP="00E444D7">
      <w:pPr>
        <w:pStyle w:val="a7"/>
        <w:jc w:val="both"/>
        <w:rPr>
          <w:rFonts w:ascii="Arial" w:hAnsi="Arial" w:cs="Arial"/>
          <w:b/>
          <w:bCs/>
          <w:sz w:val="28"/>
          <w:szCs w:val="28"/>
          <w:lang w:eastAsia="ru-RU"/>
        </w:rPr>
      </w:pPr>
      <w:r w:rsidRPr="005877A1">
        <w:rPr>
          <w:rFonts w:ascii="Arial" w:hAnsi="Arial" w:cs="Arial"/>
          <w:b/>
          <w:bCs/>
          <w:sz w:val="28"/>
          <w:szCs w:val="28"/>
          <w:lang w:eastAsia="ru-RU"/>
        </w:rPr>
        <w:t>13. Показатели доступности и качества муниципальной услуги</w:t>
      </w:r>
    </w:p>
    <w:p w:rsidR="005877A1" w:rsidRPr="00E444D7" w:rsidRDefault="005877A1" w:rsidP="00E444D7">
      <w:pPr>
        <w:pStyle w:val="a7"/>
        <w:jc w:val="both"/>
        <w:rPr>
          <w:rFonts w:ascii="Arial" w:hAnsi="Arial" w:cs="Arial"/>
          <w:u w:val="single"/>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13.1. Основными показателями доступности и качества муниципальной услуги являются: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а) доступность информации о порядке и правилах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б) соблюдение требований к местам предоставления муниципальной услуги, их транспортной доступности;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в) среднее время ожидания в очереди при подаче заявления и документов не должно превышать максимальное;</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д) сокращение сроков взаимодействия заявителя с должностными лицами при предоставлении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13.2. Основными требованиями к качеству рассмотрения обращений заявителей являются: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а) достоверность предоставляемой заявителями информации о ходе рассмотрения обращения;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б) полнота информирования заявителей о ходе рассмотрения обращения;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в) наглядность форм предоставляемой информации об административных процедурах;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г) удобство и доступность получения информации заявителями о порядке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д) оперативность вынесения решения в отношении рассматриваемого обращения.</w:t>
      </w:r>
    </w:p>
    <w:p w:rsidR="004F17C2" w:rsidRPr="00E444D7" w:rsidRDefault="00F32771" w:rsidP="00E444D7">
      <w:pPr>
        <w:pStyle w:val="a7"/>
        <w:jc w:val="both"/>
        <w:rPr>
          <w:rFonts w:ascii="Arial" w:hAnsi="Arial" w:cs="Arial"/>
          <w:lang w:eastAsia="ru-RU"/>
        </w:rPr>
      </w:pPr>
      <w:r w:rsidRPr="00E444D7">
        <w:rPr>
          <w:rFonts w:ascii="Arial" w:hAnsi="Arial" w:cs="Arial"/>
          <w:lang w:eastAsia="ru-RU"/>
        </w:rPr>
        <w:t> </w:t>
      </w:r>
      <w:r w:rsidR="004F17C2" w:rsidRPr="00E444D7">
        <w:rPr>
          <w:rFonts w:ascii="Arial" w:hAnsi="Arial" w:cs="Arial"/>
          <w:lang w:eastAsia="ru-RU"/>
        </w:rPr>
        <w:t>3 . Состав</w:t>
      </w:r>
      <w:proofErr w:type="gramStart"/>
      <w:r w:rsidR="004F17C2" w:rsidRPr="00E444D7">
        <w:rPr>
          <w:rFonts w:ascii="Arial" w:hAnsi="Arial" w:cs="Arial"/>
          <w:lang w:eastAsia="ru-RU"/>
        </w:rPr>
        <w:t xml:space="preserve"> ,</w:t>
      </w:r>
      <w:proofErr w:type="gramEnd"/>
      <w:r w:rsidR="004F17C2" w:rsidRPr="00E444D7">
        <w:rPr>
          <w:rFonts w:ascii="Arial" w:hAnsi="Arial" w:cs="Arial"/>
          <w:lang w:eastAsia="ru-RU"/>
        </w:rPr>
        <w:t xml:space="preserve"> последовательность и сроки выполнения административных процедур, требования к порядку их выполнения</w:t>
      </w:r>
    </w:p>
    <w:p w:rsidR="00F32771" w:rsidRPr="00E444D7" w:rsidRDefault="004F17C2" w:rsidP="00E444D7">
      <w:pPr>
        <w:pStyle w:val="a7"/>
        <w:jc w:val="both"/>
        <w:rPr>
          <w:rFonts w:ascii="Arial" w:hAnsi="Arial" w:cs="Arial"/>
          <w:u w:val="single"/>
          <w:lang w:eastAsia="ru-RU"/>
        </w:rPr>
      </w:pPr>
      <w:r w:rsidRPr="00E444D7">
        <w:rPr>
          <w:rFonts w:ascii="Arial" w:hAnsi="Arial" w:cs="Arial"/>
          <w:u w:val="single"/>
          <w:lang w:eastAsia="ru-RU"/>
        </w:rPr>
        <w:t>1. Описание последовательности  действий при предоставлении муниципальной услуги</w:t>
      </w:r>
      <w:r w:rsidR="00F32771" w:rsidRPr="00E444D7">
        <w:rPr>
          <w:rFonts w:ascii="Arial" w:hAnsi="Arial" w:cs="Arial"/>
          <w:u w:val="single"/>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1.1. Предоставление муниципальной услуги включает в себя следующие административные процедуры:</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прием и регистрация заявления с приложением документов;</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p>
    <w:p w:rsidR="00F32771" w:rsidRPr="00E444D7" w:rsidRDefault="004F17C2" w:rsidP="00E444D7">
      <w:pPr>
        <w:pStyle w:val="a7"/>
        <w:jc w:val="both"/>
        <w:rPr>
          <w:rFonts w:ascii="Arial" w:hAnsi="Arial" w:cs="Arial"/>
          <w:u w:val="single"/>
          <w:lang w:eastAsia="ru-RU"/>
        </w:rPr>
      </w:pPr>
      <w:r w:rsidRPr="00E444D7">
        <w:rPr>
          <w:rFonts w:ascii="Arial" w:hAnsi="Arial" w:cs="Arial"/>
          <w:u w:val="single"/>
          <w:lang w:eastAsia="ru-RU"/>
        </w:rPr>
        <w:t>2.Прием и регистрация заявления с приложением документов</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Приложению N 2 к настоящему административному регламенту и приложением документов, указанных в главе 6 раздела II настоящего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2.2. Ответственным за выполнение данной административной процедуры является специалист, ответственный за регистрацию входящей корреспонденции.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2.3. Специалист, ответственный за регистрацию заявления, принимает заявление с приложенными документами и регистрирует заявление в день его поступления в Журнале регистрации заявлений.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2.4. Результатом административной процедуры является регистрация заявления в Журнале регистрации заявлений в день его поступления.</w:t>
      </w:r>
    </w:p>
    <w:p w:rsidR="00F32771" w:rsidRPr="00E444D7" w:rsidRDefault="004F17C2" w:rsidP="00E444D7">
      <w:pPr>
        <w:pStyle w:val="a7"/>
        <w:jc w:val="both"/>
        <w:rPr>
          <w:rFonts w:ascii="Arial" w:hAnsi="Arial" w:cs="Arial"/>
          <w:u w:val="single"/>
          <w:lang w:eastAsia="ru-RU"/>
        </w:rPr>
      </w:pPr>
      <w:r w:rsidRPr="00E444D7">
        <w:rPr>
          <w:rFonts w:ascii="Arial" w:hAnsi="Arial" w:cs="Arial"/>
          <w:u w:val="single"/>
          <w:lang w:eastAsia="ru-RU"/>
        </w:rPr>
        <w:t>3. Рассмотрение заявления и предоставленных документов. Выдача заявителю отказа в предоставлении муниципальной услуги, по основаниям, предусмотренным п. 8.1 Главы 8 раздела 2 настоящего административного регламента</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3.1. Основанием для начала административной процедуры является регистрация заявления в Журнале регистрации заявлений.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3.2. Ответственным за выполнение административной процедуры является специалист отдела </w:t>
      </w:r>
      <w:r w:rsidR="00AB51F6" w:rsidRPr="00E444D7">
        <w:rPr>
          <w:rFonts w:ascii="Arial" w:hAnsi="Arial" w:cs="Arial"/>
          <w:lang w:eastAsia="ru-RU"/>
        </w:rPr>
        <w:t>«Управления хозяйственного обслуживания»</w:t>
      </w:r>
      <w:proofErr w:type="gramStart"/>
      <w:r w:rsidR="00AB51F6" w:rsidRPr="00E444D7">
        <w:rPr>
          <w:rFonts w:ascii="Arial" w:hAnsi="Arial" w:cs="Arial"/>
          <w:lang w:eastAsia="ru-RU"/>
        </w:rPr>
        <w:t xml:space="preserve"> </w:t>
      </w:r>
      <w:r w:rsidRPr="00E444D7">
        <w:rPr>
          <w:rFonts w:ascii="Arial" w:hAnsi="Arial" w:cs="Arial"/>
          <w:lang w:eastAsia="ru-RU"/>
        </w:rPr>
        <w:t>,</w:t>
      </w:r>
      <w:proofErr w:type="gramEnd"/>
      <w:r w:rsidRPr="00E444D7">
        <w:rPr>
          <w:rFonts w:ascii="Arial" w:hAnsi="Arial" w:cs="Arial"/>
          <w:lang w:eastAsia="ru-RU"/>
        </w:rPr>
        <w:t xml:space="preserve"> ответственный за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п.8.1. главы 8 раздела II настоящего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3.4. В случае наличия оснований для отказа в предоставлении муниципальной услуги, предусмотренных п.8.1. главы 8 раздела II настоящего административного регламента, специалист отдела ЖКХ,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п.8.1. главы 8 раздела II настоящего административного регламента и возвращает заявление заявителю под роспись.</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 xml:space="preserve">3.5. </w:t>
      </w:r>
      <w:proofErr w:type="gramStart"/>
      <w:r w:rsidRPr="00E444D7">
        <w:rPr>
          <w:rFonts w:ascii="Arial" w:hAnsi="Arial" w:cs="Arial"/>
          <w:lang w:eastAsia="ru-RU"/>
        </w:rPr>
        <w:t xml:space="preserve">В случае отсутствия оснований для отказа в предоставлении муниципальной услуги, предусмотренных п.8.1. главы 8 раздела II настоящего административного регламента, специалист </w:t>
      </w:r>
      <w:r w:rsidR="00AB51F6" w:rsidRPr="00E444D7">
        <w:rPr>
          <w:rFonts w:ascii="Arial" w:hAnsi="Arial" w:cs="Arial"/>
          <w:lang w:eastAsia="ru-RU"/>
        </w:rPr>
        <w:t>«Управления хозяйственного обслуживания»</w:t>
      </w:r>
      <w:r w:rsidRPr="00E444D7">
        <w:rPr>
          <w:rFonts w:ascii="Arial" w:hAnsi="Arial" w:cs="Arial"/>
          <w:lang w:eastAsia="ru-RU"/>
        </w:rPr>
        <w:t xml:space="preserve">, ответственный за предоставление муниципальной услуги, назначает заявителю время выезда на общественные кладбища </w:t>
      </w:r>
      <w:r w:rsidR="00E25F75">
        <w:rPr>
          <w:rFonts w:ascii="Arial" w:hAnsi="Arial" w:cs="Arial"/>
          <w:lang w:eastAsia="ru-RU"/>
        </w:rPr>
        <w:t xml:space="preserve">Первомайского </w:t>
      </w:r>
      <w:r w:rsidR="00AB51F6" w:rsidRPr="00E444D7">
        <w:rPr>
          <w:rFonts w:ascii="Arial" w:hAnsi="Arial" w:cs="Arial"/>
          <w:lang w:eastAsia="ru-RU"/>
        </w:rPr>
        <w:t xml:space="preserve"> сельсовета </w:t>
      </w:r>
      <w:r w:rsidRPr="00E444D7">
        <w:rPr>
          <w:rFonts w:ascii="Arial" w:hAnsi="Arial" w:cs="Arial"/>
          <w:lang w:eastAsia="ru-RU"/>
        </w:rPr>
        <w:t>для определения места погребения умершего и выдает заявителю копию заявления с отметкой о дате и времени выезда.</w:t>
      </w:r>
      <w:proofErr w:type="gramEnd"/>
      <w:r w:rsidRPr="00E444D7">
        <w:rPr>
          <w:rFonts w:ascii="Arial" w:hAnsi="Arial" w:cs="Arial"/>
          <w:lang w:eastAsia="ru-RU"/>
        </w:rPr>
        <w:t xml:space="preserve"> Дата и время выезда проставляется также в Журнале регистрации заявлений.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п.8.1. главы 8 раздела II настоящего административного регламента.</w:t>
      </w:r>
    </w:p>
    <w:p w:rsidR="00F32771" w:rsidRPr="00E444D7" w:rsidRDefault="00AB51F6" w:rsidP="00E444D7">
      <w:pPr>
        <w:pStyle w:val="a7"/>
        <w:jc w:val="both"/>
        <w:rPr>
          <w:rFonts w:ascii="Arial" w:hAnsi="Arial" w:cs="Arial"/>
          <w:u w:val="single"/>
          <w:lang w:eastAsia="ru-RU"/>
        </w:rPr>
      </w:pPr>
      <w:r w:rsidRPr="00E444D7">
        <w:rPr>
          <w:rFonts w:ascii="Arial" w:hAnsi="Arial" w:cs="Arial"/>
          <w:u w:val="single"/>
          <w:lang w:eastAsia="ru-RU"/>
        </w:rPr>
        <w:t>4.Выдача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2 настоящего административного регламента</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4.1. Основанием для начала административной процедуры является отсутствие оснований для отказа в предоставлении муниципальной услуги, предусмотренных п.8.1. главы 8 раздела II настоящего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4.2. Ответственным за выполнение административной процедуры является специалист</w:t>
      </w:r>
      <w:r w:rsidR="00AB51F6" w:rsidRPr="00E444D7">
        <w:rPr>
          <w:rFonts w:ascii="Arial" w:hAnsi="Arial" w:cs="Arial"/>
          <w:lang w:eastAsia="ru-RU"/>
        </w:rPr>
        <w:t xml:space="preserve"> «Управления хозяйственного обслуживания»</w:t>
      </w:r>
      <w:proofErr w:type="gramStart"/>
      <w:r w:rsidR="00AB51F6" w:rsidRPr="00E444D7">
        <w:rPr>
          <w:rFonts w:ascii="Arial" w:hAnsi="Arial" w:cs="Arial"/>
          <w:lang w:eastAsia="ru-RU"/>
        </w:rPr>
        <w:t xml:space="preserve"> </w:t>
      </w:r>
      <w:r w:rsidRPr="00E444D7">
        <w:rPr>
          <w:rFonts w:ascii="Arial" w:hAnsi="Arial" w:cs="Arial"/>
          <w:lang w:eastAsia="ru-RU"/>
        </w:rPr>
        <w:t>,</w:t>
      </w:r>
      <w:proofErr w:type="gramEnd"/>
      <w:r w:rsidRPr="00E444D7">
        <w:rPr>
          <w:rFonts w:ascii="Arial" w:hAnsi="Arial" w:cs="Arial"/>
          <w:lang w:eastAsia="ru-RU"/>
        </w:rPr>
        <w:t xml:space="preserve"> ответственный за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w:t>
      </w:r>
      <w:r w:rsidR="00E25F75">
        <w:rPr>
          <w:rFonts w:ascii="Arial" w:hAnsi="Arial" w:cs="Arial"/>
          <w:lang w:eastAsia="ru-RU"/>
        </w:rPr>
        <w:t xml:space="preserve">Первомайского </w:t>
      </w:r>
      <w:r w:rsidR="00AB51F6" w:rsidRPr="00E444D7">
        <w:rPr>
          <w:rFonts w:ascii="Arial" w:hAnsi="Arial" w:cs="Arial"/>
          <w:lang w:eastAsia="ru-RU"/>
        </w:rPr>
        <w:t xml:space="preserve"> сельсовета </w:t>
      </w:r>
      <w:r w:rsidRPr="00E444D7">
        <w:rPr>
          <w:rFonts w:ascii="Arial" w:hAnsi="Arial" w:cs="Arial"/>
          <w:lang w:eastAsia="ru-RU"/>
        </w:rPr>
        <w:t xml:space="preserve"> для определения места погребения умершего.</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4.4. В случае согласия заявителя с предоставленным участком земли для размещения места погребения умершего, специалист </w:t>
      </w:r>
      <w:r w:rsidR="00AB51F6" w:rsidRPr="00E444D7">
        <w:rPr>
          <w:rFonts w:ascii="Arial" w:hAnsi="Arial" w:cs="Arial"/>
          <w:lang w:eastAsia="ru-RU"/>
        </w:rPr>
        <w:t>«Управления хозяйственного обслуживания»</w:t>
      </w:r>
      <w:proofErr w:type="gramStart"/>
      <w:r w:rsidR="00AB51F6" w:rsidRPr="00E444D7">
        <w:rPr>
          <w:rFonts w:ascii="Arial" w:hAnsi="Arial" w:cs="Arial"/>
          <w:lang w:eastAsia="ru-RU"/>
        </w:rPr>
        <w:t xml:space="preserve"> </w:t>
      </w:r>
      <w:r w:rsidRPr="00E444D7">
        <w:rPr>
          <w:rFonts w:ascii="Arial" w:hAnsi="Arial" w:cs="Arial"/>
          <w:lang w:eastAsia="ru-RU"/>
        </w:rPr>
        <w:t>,</w:t>
      </w:r>
      <w:proofErr w:type="gramEnd"/>
      <w:r w:rsidRPr="00E444D7">
        <w:rPr>
          <w:rFonts w:ascii="Arial" w:hAnsi="Arial" w:cs="Arial"/>
          <w:lang w:eastAsia="ru-RU"/>
        </w:rPr>
        <w:t xml:space="preserve"> ответственный за предоставление муниципальной услуги выдает заявителю справку о предоставлении участка земли для погребения умершего по форме согласно Приложению N 3 к настоящему административному регламенту с проставлением в заявлении и в Журнале регистрации заявлений отметки о выдаче справки.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4.5. В случае наличия оснований для отказа в предоставлении муниципальной услуги, предусмотренных п.8.2.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п.8.2. главы 8 раздела II настоящего административного регламента.</w:t>
      </w:r>
    </w:p>
    <w:p w:rsidR="00AB51F6" w:rsidRPr="00E444D7" w:rsidRDefault="00AB51F6" w:rsidP="00E444D7">
      <w:pPr>
        <w:pStyle w:val="a7"/>
        <w:jc w:val="both"/>
        <w:rPr>
          <w:rFonts w:ascii="Arial" w:hAnsi="Arial" w:cs="Arial"/>
          <w:lang w:eastAsia="ru-RU"/>
        </w:rPr>
      </w:pPr>
      <w:r w:rsidRPr="00E444D7">
        <w:rPr>
          <w:rFonts w:ascii="Arial" w:hAnsi="Arial" w:cs="Arial"/>
          <w:lang w:eastAsia="ru-RU"/>
        </w:rPr>
        <w:t>4 Формы контроля за использованием административного регламента</w:t>
      </w:r>
    </w:p>
    <w:p w:rsidR="00F32771" w:rsidRPr="00E444D7" w:rsidRDefault="00AB51F6" w:rsidP="00E444D7">
      <w:pPr>
        <w:pStyle w:val="a7"/>
        <w:jc w:val="both"/>
        <w:rPr>
          <w:rFonts w:ascii="Arial" w:hAnsi="Arial" w:cs="Arial"/>
          <w:u w:val="single"/>
          <w:lang w:eastAsia="ru-RU"/>
        </w:rPr>
      </w:pPr>
      <w:r w:rsidRPr="00E444D7">
        <w:rPr>
          <w:rFonts w:ascii="Arial" w:hAnsi="Arial" w:cs="Arial"/>
          <w:u w:val="single"/>
          <w:lang w:eastAsia="ru-RU"/>
        </w:rPr>
        <w:t>1.Порядок осуществления текущего контроля за исполнением должностными лицами</w:t>
      </w:r>
      <w:r w:rsidR="00F32771" w:rsidRPr="00E444D7">
        <w:rPr>
          <w:rFonts w:ascii="Arial" w:hAnsi="Arial" w:cs="Arial"/>
          <w:u w:val="single"/>
          <w:lang w:eastAsia="ru-RU"/>
        </w:rPr>
        <w:t> </w:t>
      </w:r>
      <w:r w:rsidRPr="00E444D7">
        <w:rPr>
          <w:rFonts w:ascii="Arial" w:hAnsi="Arial" w:cs="Arial"/>
          <w:u w:val="single"/>
          <w:lang w:eastAsia="ru-RU"/>
        </w:rPr>
        <w:t xml:space="preserve">положений административного регламента </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 xml:space="preserve">1.1. Текущий контроль за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начальником </w:t>
      </w:r>
      <w:r w:rsidR="00AB51F6" w:rsidRPr="00E444D7">
        <w:rPr>
          <w:rFonts w:ascii="Arial" w:hAnsi="Arial" w:cs="Arial"/>
          <w:lang w:eastAsia="ru-RU"/>
        </w:rPr>
        <w:t>«Управления хозяйственного обслуживания»</w:t>
      </w:r>
      <w:r w:rsidRPr="00E444D7">
        <w:rPr>
          <w:rFonts w:ascii="Arial" w:hAnsi="Arial" w:cs="Arial"/>
          <w:lang w:eastAsia="ru-RU"/>
        </w:rPr>
        <w:t>.</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p w:rsidR="00F32771" w:rsidRPr="00E444D7" w:rsidRDefault="00AB51F6" w:rsidP="00E444D7">
      <w:pPr>
        <w:pStyle w:val="a7"/>
        <w:jc w:val="both"/>
        <w:rPr>
          <w:rFonts w:ascii="Arial" w:hAnsi="Arial" w:cs="Arial"/>
          <w:u w:val="single"/>
          <w:lang w:eastAsia="ru-RU"/>
        </w:rPr>
      </w:pPr>
      <w:r w:rsidRPr="00E444D7">
        <w:rPr>
          <w:rFonts w:ascii="Arial" w:hAnsi="Arial" w:cs="Arial"/>
          <w:u w:val="single"/>
          <w:lang w:eastAsia="ru-RU"/>
        </w:rPr>
        <w:t>2.Порядок и периодичность осуществления плановых и внеплановых проверок полноты и качества исполнения административного регламента</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2.1. Плановые проверки полноты и качества исполнения административного регламента проводятся ежегодно в соответствии с планом работы структурного подразделения администрации </w:t>
      </w:r>
      <w:r w:rsidR="00E25F75">
        <w:rPr>
          <w:rFonts w:ascii="Arial" w:hAnsi="Arial" w:cs="Arial"/>
          <w:lang w:eastAsia="ru-RU"/>
        </w:rPr>
        <w:t xml:space="preserve">Первомайского </w:t>
      </w:r>
      <w:r w:rsidR="00911A55" w:rsidRPr="00E444D7">
        <w:rPr>
          <w:rFonts w:ascii="Arial" w:hAnsi="Arial" w:cs="Arial"/>
          <w:lang w:eastAsia="ru-RU"/>
        </w:rPr>
        <w:t xml:space="preserve"> сельсовета</w:t>
      </w:r>
      <w:r w:rsidRPr="00E444D7">
        <w:rPr>
          <w:rFonts w:ascii="Arial" w:hAnsi="Arial" w:cs="Arial"/>
          <w:lang w:eastAsia="ru-RU"/>
        </w:rPr>
        <w:t>, ответственного за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2.2. Внеплановые проверки полноты и качества исполнения административного регламента проводятся по конкретному обращению заявителя.</w:t>
      </w:r>
    </w:p>
    <w:p w:rsidR="00F32771" w:rsidRPr="00E444D7" w:rsidRDefault="00911A55" w:rsidP="00E444D7">
      <w:pPr>
        <w:pStyle w:val="a7"/>
        <w:jc w:val="both"/>
        <w:rPr>
          <w:rFonts w:ascii="Arial" w:hAnsi="Arial" w:cs="Arial"/>
          <w:u w:val="single"/>
          <w:lang w:eastAsia="ru-RU"/>
        </w:rPr>
      </w:pPr>
      <w:r w:rsidRPr="00E444D7">
        <w:rPr>
          <w:rFonts w:ascii="Arial" w:hAnsi="Arial" w:cs="Arial"/>
          <w:u w:val="single"/>
          <w:lang w:eastAsia="ru-RU"/>
        </w:rPr>
        <w:t xml:space="preserve">3. Ответственность должностных лиц, </w:t>
      </w:r>
      <w:r w:rsidR="009D1226" w:rsidRPr="00E444D7">
        <w:rPr>
          <w:rFonts w:ascii="Arial" w:hAnsi="Arial" w:cs="Arial"/>
          <w:u w:val="single"/>
          <w:lang w:eastAsia="ru-RU"/>
        </w:rPr>
        <w:t>муниципальных служащих за решения, действия (бездействие), принимаемые (осуществляемые) в ходе предоставления муниципальной услуги</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9D1226" w:rsidRPr="00E444D7" w:rsidRDefault="009D1226" w:rsidP="00E444D7">
      <w:pPr>
        <w:pStyle w:val="a7"/>
        <w:jc w:val="both"/>
        <w:rPr>
          <w:rFonts w:ascii="Arial" w:hAnsi="Arial" w:cs="Arial"/>
          <w:lang w:eastAsia="ru-RU"/>
        </w:rPr>
      </w:pPr>
      <w:r w:rsidRPr="00E444D7">
        <w:rPr>
          <w:rFonts w:ascii="Arial" w:hAnsi="Arial" w:cs="Arial"/>
          <w:lang w:eastAsia="ru-RU"/>
        </w:rPr>
        <w:t>5. Досудебный (внесудебный)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32771" w:rsidRPr="00E444D7" w:rsidRDefault="00F32771" w:rsidP="00E444D7">
      <w:pPr>
        <w:pStyle w:val="a7"/>
        <w:jc w:val="both"/>
        <w:rPr>
          <w:rFonts w:ascii="Arial" w:hAnsi="Arial" w:cs="Arial"/>
          <w:u w:val="single"/>
          <w:lang w:eastAsia="ru-RU"/>
        </w:rPr>
      </w:pPr>
      <w:r w:rsidRPr="00E444D7">
        <w:rPr>
          <w:rFonts w:ascii="Arial" w:hAnsi="Arial" w:cs="Arial"/>
          <w:lang w:eastAsia="ru-RU"/>
        </w:rPr>
        <w:t> </w:t>
      </w:r>
      <w:r w:rsidR="009D1226" w:rsidRPr="00E444D7">
        <w:rPr>
          <w:rFonts w:ascii="Arial" w:hAnsi="Arial" w:cs="Arial"/>
          <w:u w:val="single"/>
          <w:lang w:eastAsia="ru-RU"/>
        </w:rPr>
        <w:t>1. Право заявителя на досудебное (внесудебное) рассмотрение жалоб в процессе получения муниципальной услуги</w:t>
      </w:r>
      <w:r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32771" w:rsidRPr="00E444D7" w:rsidRDefault="00F32771" w:rsidP="00E444D7">
      <w:pPr>
        <w:pStyle w:val="a7"/>
        <w:jc w:val="both"/>
        <w:rPr>
          <w:rFonts w:ascii="Arial" w:hAnsi="Arial" w:cs="Arial"/>
          <w:u w:val="single"/>
          <w:lang w:eastAsia="ru-RU"/>
        </w:rPr>
      </w:pPr>
      <w:r w:rsidRPr="00E444D7">
        <w:rPr>
          <w:rFonts w:ascii="Arial" w:hAnsi="Arial" w:cs="Arial"/>
          <w:u w:val="single"/>
          <w:lang w:eastAsia="ru-RU"/>
        </w:rPr>
        <w:t> </w:t>
      </w:r>
      <w:r w:rsidR="009D1226" w:rsidRPr="00E444D7">
        <w:rPr>
          <w:rFonts w:ascii="Arial" w:hAnsi="Arial" w:cs="Arial"/>
          <w:u w:val="single"/>
          <w:lang w:eastAsia="ru-RU"/>
        </w:rPr>
        <w:t xml:space="preserve">2.Предмет досудебного (внесудебного) обжалования </w:t>
      </w:r>
      <w:r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Заявитель может обратиться с жалобой, в том числе, в следующих случаях: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 нарушение срока регистрации заявления о предоставлении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 нарушение срока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 требование у заявителя документов, не предусмотренных настоящим административным регламентом;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 отказ в приеме документов, предоставление которых предусмотрено настоящим административным регламентом;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5) отказ в предоставлении муниципальной услуги, если основания отказа не предусмотрены настоящим административным регламентом;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 затребование с заявителя при предоставлении муниципальной услуги платы, не предусмотренной настоящим административным регламентом;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2771" w:rsidRPr="00E444D7" w:rsidRDefault="009D1226" w:rsidP="00E444D7">
      <w:pPr>
        <w:pStyle w:val="a7"/>
        <w:jc w:val="both"/>
        <w:rPr>
          <w:rFonts w:ascii="Arial" w:hAnsi="Arial" w:cs="Arial"/>
          <w:u w:val="single"/>
          <w:lang w:eastAsia="ru-RU"/>
        </w:rPr>
      </w:pPr>
      <w:r w:rsidRPr="00E444D7">
        <w:rPr>
          <w:rFonts w:ascii="Arial" w:hAnsi="Arial" w:cs="Arial"/>
          <w:u w:val="single"/>
          <w:lang w:eastAsia="ru-RU"/>
        </w:rPr>
        <w:t>3.Основания для начала процедуры досудебного (внесудебного) обжалования</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3.2. Жалоба подается в письменной форме на бумажном носителе, в электронной форме на действия (бездействие) муниципальных служащих на имя начальника </w:t>
      </w:r>
      <w:r w:rsidR="009D1226" w:rsidRPr="00E444D7">
        <w:rPr>
          <w:rFonts w:ascii="Arial" w:hAnsi="Arial" w:cs="Arial"/>
          <w:lang w:eastAsia="ru-RU"/>
        </w:rPr>
        <w:t>«Управления хозяйственного обслуживания»</w:t>
      </w:r>
      <w:r w:rsidRPr="00E444D7">
        <w:rPr>
          <w:rFonts w:ascii="Arial" w:hAnsi="Arial" w:cs="Arial"/>
          <w:lang w:eastAsia="ru-RU"/>
        </w:rPr>
        <w:t xml:space="preserve">, </w:t>
      </w:r>
      <w:r w:rsidR="009D1226" w:rsidRPr="00E444D7">
        <w:rPr>
          <w:rFonts w:ascii="Arial" w:hAnsi="Arial" w:cs="Arial"/>
          <w:lang w:eastAsia="ru-RU"/>
        </w:rPr>
        <w:t xml:space="preserve">главы </w:t>
      </w:r>
      <w:r w:rsidR="00E25F75">
        <w:rPr>
          <w:rFonts w:ascii="Arial" w:hAnsi="Arial" w:cs="Arial"/>
          <w:lang w:eastAsia="ru-RU"/>
        </w:rPr>
        <w:t xml:space="preserve">Первомайского </w:t>
      </w:r>
      <w:r w:rsidR="009D1226" w:rsidRPr="00E444D7">
        <w:rPr>
          <w:rFonts w:ascii="Arial" w:hAnsi="Arial" w:cs="Arial"/>
          <w:lang w:eastAsia="ru-RU"/>
        </w:rPr>
        <w:t xml:space="preserve"> сельсовета</w:t>
      </w:r>
      <w:r w:rsidRPr="00E444D7">
        <w:rPr>
          <w:rFonts w:ascii="Arial" w:hAnsi="Arial" w:cs="Arial"/>
          <w:lang w:eastAsia="ru-RU"/>
        </w:rPr>
        <w:t>.</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день ее поступления в администрацию.</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3.3. Жалоба должна содержать:</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F32771" w:rsidRPr="00E444D7" w:rsidRDefault="009D1226" w:rsidP="00E444D7">
      <w:pPr>
        <w:pStyle w:val="a7"/>
        <w:jc w:val="both"/>
        <w:rPr>
          <w:rFonts w:ascii="Arial" w:hAnsi="Arial" w:cs="Arial"/>
          <w:u w:val="single"/>
          <w:lang w:eastAsia="ru-RU"/>
        </w:rPr>
      </w:pPr>
      <w:r w:rsidRPr="00E444D7">
        <w:rPr>
          <w:rFonts w:ascii="Arial" w:hAnsi="Arial" w:cs="Arial"/>
          <w:u w:val="single"/>
          <w:lang w:eastAsia="ru-RU"/>
        </w:rPr>
        <w:t>4.Права заявителя на получение информации и документов, необходимых для обоснования и рассмотрения жалобы</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32771" w:rsidRPr="00E444D7" w:rsidRDefault="00F32771" w:rsidP="00E444D7">
      <w:pPr>
        <w:pStyle w:val="a7"/>
        <w:jc w:val="both"/>
        <w:rPr>
          <w:rFonts w:ascii="Arial" w:hAnsi="Arial" w:cs="Arial"/>
          <w:u w:val="single"/>
          <w:lang w:eastAsia="ru-RU"/>
        </w:rPr>
      </w:pPr>
      <w:r w:rsidRPr="00E444D7">
        <w:rPr>
          <w:rFonts w:ascii="Arial" w:hAnsi="Arial" w:cs="Arial"/>
          <w:u w:val="single"/>
          <w:lang w:eastAsia="ru-RU"/>
        </w:rPr>
        <w:t> </w:t>
      </w:r>
      <w:r w:rsidR="009D1226" w:rsidRPr="00E444D7">
        <w:rPr>
          <w:rFonts w:ascii="Arial" w:hAnsi="Arial" w:cs="Arial"/>
          <w:u w:val="single"/>
          <w:lang w:eastAsia="ru-RU"/>
        </w:rPr>
        <w:t>5.Сроки рассмотрения жалобы</w:t>
      </w:r>
      <w:r w:rsidRPr="00E444D7">
        <w:rPr>
          <w:rFonts w:ascii="Arial" w:hAnsi="Arial" w:cs="Arial"/>
          <w:u w:val="single"/>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5.1.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2771" w:rsidRPr="00E444D7" w:rsidRDefault="00EF50D3" w:rsidP="00E444D7">
      <w:pPr>
        <w:pStyle w:val="a7"/>
        <w:jc w:val="both"/>
        <w:rPr>
          <w:rFonts w:ascii="Arial" w:hAnsi="Arial" w:cs="Arial"/>
          <w:u w:val="single"/>
          <w:lang w:eastAsia="ru-RU"/>
        </w:rPr>
      </w:pPr>
      <w:r w:rsidRPr="00E444D7">
        <w:rPr>
          <w:rFonts w:ascii="Arial" w:hAnsi="Arial" w:cs="Arial"/>
          <w:u w:val="single"/>
          <w:lang w:eastAsia="ru-RU"/>
        </w:rPr>
        <w:t>6. Результат досудебного (внесудебного) обжалования</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6.1. По результатам рассмотрения жалобы уполномоченный орган принимает одно из следующих решений: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 отказывает в удовлетворении жалобы.</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 Не позднее дня, следующего за днем принятия решения, указанного в пункте 6.1.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w:t>
      </w:r>
    </w:p>
    <w:p w:rsidR="00B52922" w:rsidRPr="00E444D7" w:rsidRDefault="00B52922" w:rsidP="00E444D7">
      <w:pPr>
        <w:pStyle w:val="a7"/>
        <w:jc w:val="both"/>
        <w:rPr>
          <w:rFonts w:ascii="Arial" w:hAnsi="Arial" w:cs="Arial"/>
        </w:rPr>
      </w:pPr>
    </w:p>
    <w:sectPr w:rsidR="00B52922" w:rsidRPr="00E444D7" w:rsidSect="00E444D7">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56B0"/>
    <w:multiLevelType w:val="hybridMultilevel"/>
    <w:tmpl w:val="27EA8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1E"/>
    <w:rsid w:val="000C0423"/>
    <w:rsid w:val="004040E7"/>
    <w:rsid w:val="004F17C2"/>
    <w:rsid w:val="005877A1"/>
    <w:rsid w:val="005B7C71"/>
    <w:rsid w:val="005F17EB"/>
    <w:rsid w:val="00866D38"/>
    <w:rsid w:val="0089501E"/>
    <w:rsid w:val="00911A55"/>
    <w:rsid w:val="00934D87"/>
    <w:rsid w:val="009D1226"/>
    <w:rsid w:val="00AB51F6"/>
    <w:rsid w:val="00AB559D"/>
    <w:rsid w:val="00AD2FD0"/>
    <w:rsid w:val="00B52922"/>
    <w:rsid w:val="00C378B3"/>
    <w:rsid w:val="00E25F75"/>
    <w:rsid w:val="00E444D7"/>
    <w:rsid w:val="00EF50D3"/>
    <w:rsid w:val="00F07861"/>
    <w:rsid w:val="00F32771"/>
    <w:rsid w:val="00FB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277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2FD0"/>
    <w:pPr>
      <w:spacing w:before="100" w:beforeAutospacing="1" w:after="100" w:afterAutospacing="1" w:line="240" w:lineRule="auto"/>
    </w:pPr>
    <w:rPr>
      <w:rFonts w:ascii="Times New Roman" w:eastAsia="Times New Roman" w:hAnsi="Times New Roman"/>
      <w:lang w:eastAsia="ru-RU"/>
    </w:rPr>
  </w:style>
  <w:style w:type="character" w:styleId="a4">
    <w:name w:val="Strong"/>
    <w:basedOn w:val="a0"/>
    <w:uiPriority w:val="22"/>
    <w:qFormat/>
    <w:rsid w:val="00AD2FD0"/>
    <w:rPr>
      <w:b/>
      <w:bCs/>
    </w:rPr>
  </w:style>
  <w:style w:type="character" w:customStyle="1" w:styleId="10">
    <w:name w:val="Заголовок 1 Знак"/>
    <w:basedOn w:val="a0"/>
    <w:link w:val="1"/>
    <w:uiPriority w:val="9"/>
    <w:rsid w:val="00F32771"/>
    <w:rPr>
      <w:rFonts w:ascii="Times New Roman" w:eastAsia="Times New Roman" w:hAnsi="Times New Roman"/>
      <w:b/>
      <w:bCs/>
      <w:kern w:val="36"/>
      <w:sz w:val="48"/>
      <w:szCs w:val="48"/>
      <w:lang w:eastAsia="ru-RU"/>
    </w:rPr>
  </w:style>
  <w:style w:type="character" w:styleId="a5">
    <w:name w:val="Hyperlink"/>
    <w:basedOn w:val="a0"/>
    <w:uiPriority w:val="99"/>
    <w:unhideWhenUsed/>
    <w:rsid w:val="00F32771"/>
    <w:rPr>
      <w:color w:val="0000FF"/>
      <w:u w:val="single"/>
    </w:rPr>
  </w:style>
  <w:style w:type="paragraph" w:customStyle="1" w:styleId="consplusnormal">
    <w:name w:val="consplusnormal"/>
    <w:basedOn w:val="a"/>
    <w:rsid w:val="00F32771"/>
    <w:pPr>
      <w:spacing w:before="100" w:beforeAutospacing="1" w:after="100" w:afterAutospacing="1" w:line="240" w:lineRule="auto"/>
    </w:pPr>
    <w:rPr>
      <w:rFonts w:ascii="Times New Roman" w:eastAsia="Times New Roman" w:hAnsi="Times New Roman"/>
      <w:lang w:eastAsia="ru-RU"/>
    </w:rPr>
  </w:style>
  <w:style w:type="paragraph" w:styleId="a6">
    <w:name w:val="List Paragraph"/>
    <w:basedOn w:val="a"/>
    <w:uiPriority w:val="34"/>
    <w:qFormat/>
    <w:rsid w:val="00F32771"/>
    <w:pPr>
      <w:ind w:left="720"/>
      <w:contextualSpacing/>
    </w:pPr>
  </w:style>
  <w:style w:type="paragraph" w:styleId="a7">
    <w:name w:val="No Spacing"/>
    <w:uiPriority w:val="1"/>
    <w:qFormat/>
    <w:rsid w:val="00EF50D3"/>
    <w:pPr>
      <w:spacing w:after="0" w:line="240" w:lineRule="auto"/>
    </w:pPr>
  </w:style>
  <w:style w:type="paragraph" w:styleId="a8">
    <w:name w:val="Balloon Text"/>
    <w:basedOn w:val="a"/>
    <w:link w:val="a9"/>
    <w:uiPriority w:val="99"/>
    <w:semiHidden/>
    <w:unhideWhenUsed/>
    <w:rsid w:val="00EF50D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50D3"/>
    <w:rPr>
      <w:rFonts w:ascii="Segoe UI" w:hAnsi="Segoe UI" w:cs="Segoe UI"/>
      <w:sz w:val="18"/>
      <w:szCs w:val="18"/>
    </w:rPr>
  </w:style>
  <w:style w:type="character" w:styleId="aa">
    <w:name w:val="Book Title"/>
    <w:basedOn w:val="a0"/>
    <w:uiPriority w:val="33"/>
    <w:qFormat/>
    <w:rsid w:val="00E444D7"/>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277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2FD0"/>
    <w:pPr>
      <w:spacing w:before="100" w:beforeAutospacing="1" w:after="100" w:afterAutospacing="1" w:line="240" w:lineRule="auto"/>
    </w:pPr>
    <w:rPr>
      <w:rFonts w:ascii="Times New Roman" w:eastAsia="Times New Roman" w:hAnsi="Times New Roman"/>
      <w:lang w:eastAsia="ru-RU"/>
    </w:rPr>
  </w:style>
  <w:style w:type="character" w:styleId="a4">
    <w:name w:val="Strong"/>
    <w:basedOn w:val="a0"/>
    <w:uiPriority w:val="22"/>
    <w:qFormat/>
    <w:rsid w:val="00AD2FD0"/>
    <w:rPr>
      <w:b/>
      <w:bCs/>
    </w:rPr>
  </w:style>
  <w:style w:type="character" w:customStyle="1" w:styleId="10">
    <w:name w:val="Заголовок 1 Знак"/>
    <w:basedOn w:val="a0"/>
    <w:link w:val="1"/>
    <w:uiPriority w:val="9"/>
    <w:rsid w:val="00F32771"/>
    <w:rPr>
      <w:rFonts w:ascii="Times New Roman" w:eastAsia="Times New Roman" w:hAnsi="Times New Roman"/>
      <w:b/>
      <w:bCs/>
      <w:kern w:val="36"/>
      <w:sz w:val="48"/>
      <w:szCs w:val="48"/>
      <w:lang w:eastAsia="ru-RU"/>
    </w:rPr>
  </w:style>
  <w:style w:type="character" w:styleId="a5">
    <w:name w:val="Hyperlink"/>
    <w:basedOn w:val="a0"/>
    <w:uiPriority w:val="99"/>
    <w:unhideWhenUsed/>
    <w:rsid w:val="00F32771"/>
    <w:rPr>
      <w:color w:val="0000FF"/>
      <w:u w:val="single"/>
    </w:rPr>
  </w:style>
  <w:style w:type="paragraph" w:customStyle="1" w:styleId="consplusnormal">
    <w:name w:val="consplusnormal"/>
    <w:basedOn w:val="a"/>
    <w:rsid w:val="00F32771"/>
    <w:pPr>
      <w:spacing w:before="100" w:beforeAutospacing="1" w:after="100" w:afterAutospacing="1" w:line="240" w:lineRule="auto"/>
    </w:pPr>
    <w:rPr>
      <w:rFonts w:ascii="Times New Roman" w:eastAsia="Times New Roman" w:hAnsi="Times New Roman"/>
      <w:lang w:eastAsia="ru-RU"/>
    </w:rPr>
  </w:style>
  <w:style w:type="paragraph" w:styleId="a6">
    <w:name w:val="List Paragraph"/>
    <w:basedOn w:val="a"/>
    <w:uiPriority w:val="34"/>
    <w:qFormat/>
    <w:rsid w:val="00F32771"/>
    <w:pPr>
      <w:ind w:left="720"/>
      <w:contextualSpacing/>
    </w:pPr>
  </w:style>
  <w:style w:type="paragraph" w:styleId="a7">
    <w:name w:val="No Spacing"/>
    <w:uiPriority w:val="1"/>
    <w:qFormat/>
    <w:rsid w:val="00EF50D3"/>
    <w:pPr>
      <w:spacing w:after="0" w:line="240" w:lineRule="auto"/>
    </w:pPr>
  </w:style>
  <w:style w:type="paragraph" w:styleId="a8">
    <w:name w:val="Balloon Text"/>
    <w:basedOn w:val="a"/>
    <w:link w:val="a9"/>
    <w:uiPriority w:val="99"/>
    <w:semiHidden/>
    <w:unhideWhenUsed/>
    <w:rsid w:val="00EF50D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50D3"/>
    <w:rPr>
      <w:rFonts w:ascii="Segoe UI" w:hAnsi="Segoe UI" w:cs="Segoe UI"/>
      <w:sz w:val="18"/>
      <w:szCs w:val="18"/>
    </w:rPr>
  </w:style>
  <w:style w:type="character" w:styleId="aa">
    <w:name w:val="Book Title"/>
    <w:basedOn w:val="a0"/>
    <w:uiPriority w:val="33"/>
    <w:qFormat/>
    <w:rsid w:val="00E444D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4724">
      <w:bodyDiv w:val="1"/>
      <w:marLeft w:val="0"/>
      <w:marRight w:val="0"/>
      <w:marTop w:val="0"/>
      <w:marBottom w:val="0"/>
      <w:divBdr>
        <w:top w:val="none" w:sz="0" w:space="0" w:color="auto"/>
        <w:left w:val="none" w:sz="0" w:space="0" w:color="auto"/>
        <w:bottom w:val="none" w:sz="0" w:space="0" w:color="auto"/>
        <w:right w:val="none" w:sz="0" w:space="0" w:color="auto"/>
      </w:divBdr>
    </w:div>
    <w:div w:id="6778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mailto:vereteninoselsovet@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03000.0/" TargetMode="External"/><Relationship Id="rId12" Type="http://schemas.openxmlformats.org/officeDocument/2006/relationships/hyperlink" Target="garantf1://21536109.9991/" TargetMode="External"/><Relationship Id="rId17" Type="http://schemas.openxmlformats.org/officeDocument/2006/relationships/hyperlink" Target="garantf1://12089475.1000/" TargetMode="External"/><Relationship Id="rId2" Type="http://schemas.openxmlformats.org/officeDocument/2006/relationships/numbering" Target="numbering.xml"/><Relationship Id="rId16" Type="http://schemas.openxmlformats.org/officeDocument/2006/relationships/hyperlink" Target="garantf1://587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9475.0/" TargetMode="External"/><Relationship Id="rId5" Type="http://schemas.openxmlformats.org/officeDocument/2006/relationships/settings" Target="settings.xml"/><Relationship Id="rId15" Type="http://schemas.openxmlformats.org/officeDocument/2006/relationships/hyperlink" Target="garantf1://12077515.0/" TargetMode="External"/><Relationship Id="rId10" Type="http://schemas.openxmlformats.org/officeDocument/2006/relationships/hyperlink" Target="garantf1://587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garantf1://8636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8C78-33E6-45F0-99B1-32551E06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4251</Words>
  <Characters>24236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2020-02-14T06:28:00Z</cp:lastPrinted>
  <dcterms:created xsi:type="dcterms:W3CDTF">2020-02-14T06:31:00Z</dcterms:created>
  <dcterms:modified xsi:type="dcterms:W3CDTF">2020-02-14T06:31:00Z</dcterms:modified>
</cp:coreProperties>
</file>