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92" w:rsidRPr="00FF4375" w:rsidRDefault="00B50592" w:rsidP="00B50592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F4375">
        <w:rPr>
          <w:rFonts w:ascii="Arial" w:hAnsi="Arial" w:cs="Arial"/>
          <w:b/>
          <w:bCs/>
          <w:sz w:val="32"/>
          <w:szCs w:val="32"/>
          <w:lang w:val="ru-RU"/>
        </w:rPr>
        <w:t xml:space="preserve">АДМИНИСТРАЦИЯ </w:t>
      </w:r>
      <w:r w:rsidR="002E4FC0">
        <w:rPr>
          <w:rFonts w:ascii="Arial" w:hAnsi="Arial" w:cs="Arial"/>
          <w:b/>
          <w:bCs/>
          <w:sz w:val="32"/>
          <w:szCs w:val="32"/>
          <w:lang w:val="ru-RU"/>
        </w:rPr>
        <w:t xml:space="preserve">ПЕРВОМАЙСКОГО </w:t>
      </w:r>
      <w:r w:rsidRPr="00FF4375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</w:t>
      </w:r>
    </w:p>
    <w:p w:rsidR="00B50592" w:rsidRPr="00FF4375" w:rsidRDefault="002E4FC0" w:rsidP="00B50592">
      <w:pPr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ПОНЫРОВСКОГО </w:t>
      </w:r>
      <w:r w:rsidR="00B50592" w:rsidRPr="00FF4375">
        <w:rPr>
          <w:rFonts w:ascii="Arial" w:hAnsi="Arial" w:cs="Arial"/>
          <w:b/>
          <w:bCs/>
          <w:sz w:val="32"/>
          <w:szCs w:val="32"/>
          <w:lang w:val="ru-RU"/>
        </w:rPr>
        <w:t xml:space="preserve"> РАЙОНА КУРСКОЙ ОБЛАСТИ</w:t>
      </w:r>
    </w:p>
    <w:p w:rsidR="00B50592" w:rsidRPr="00FF4375" w:rsidRDefault="00B50592" w:rsidP="00B50592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B50592" w:rsidRPr="00FF4375" w:rsidRDefault="00B50592" w:rsidP="00B50592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B50592" w:rsidRPr="00E663BC" w:rsidRDefault="00B50592" w:rsidP="00B50592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E663BC"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B50592" w:rsidRPr="00E663BC" w:rsidRDefault="00B50592" w:rsidP="00B50592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от </w:t>
      </w:r>
      <w:r w:rsidR="002E4FC0">
        <w:rPr>
          <w:rFonts w:ascii="Arial" w:hAnsi="Arial" w:cs="Arial"/>
          <w:b/>
          <w:bCs/>
          <w:sz w:val="32"/>
          <w:szCs w:val="32"/>
          <w:lang w:val="ru-RU"/>
        </w:rPr>
        <w:t xml:space="preserve">29 декабря </w:t>
      </w:r>
      <w:r w:rsidR="007E649D">
        <w:rPr>
          <w:rFonts w:ascii="Arial" w:hAnsi="Arial" w:cs="Arial"/>
          <w:b/>
          <w:bCs/>
          <w:sz w:val="32"/>
          <w:szCs w:val="32"/>
          <w:lang w:val="ru-RU"/>
        </w:rPr>
        <w:t xml:space="preserve"> 202</w:t>
      </w:r>
      <w:r w:rsidR="002E4FC0">
        <w:rPr>
          <w:rFonts w:ascii="Arial" w:hAnsi="Arial" w:cs="Arial"/>
          <w:b/>
          <w:bCs/>
          <w:sz w:val="32"/>
          <w:szCs w:val="32"/>
          <w:lang w:val="ru-RU"/>
        </w:rPr>
        <w:t xml:space="preserve">1 </w:t>
      </w:r>
      <w:r w:rsidRPr="00E663BC">
        <w:rPr>
          <w:rFonts w:ascii="Arial" w:hAnsi="Arial" w:cs="Arial"/>
          <w:b/>
          <w:bCs/>
          <w:sz w:val="32"/>
          <w:szCs w:val="32"/>
          <w:lang w:val="ru-RU"/>
        </w:rPr>
        <w:t>г. №</w:t>
      </w:r>
      <w:r w:rsidR="002E4FC0">
        <w:rPr>
          <w:rFonts w:ascii="Arial" w:hAnsi="Arial" w:cs="Arial"/>
          <w:b/>
          <w:bCs/>
          <w:sz w:val="32"/>
          <w:szCs w:val="32"/>
          <w:lang w:val="ru-RU"/>
        </w:rPr>
        <w:t>58</w:t>
      </w:r>
    </w:p>
    <w:p w:rsidR="00B50592" w:rsidRPr="00E663BC" w:rsidRDefault="00B50592" w:rsidP="00B50592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B50592" w:rsidRPr="00E663BC" w:rsidRDefault="00B50592" w:rsidP="00B50592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7E649D" w:rsidRPr="007E649D" w:rsidRDefault="007E649D" w:rsidP="007E649D">
      <w:pPr>
        <w:tabs>
          <w:tab w:val="left" w:pos="540"/>
          <w:tab w:val="left" w:pos="1620"/>
          <w:tab w:val="left" w:pos="2160"/>
        </w:tabs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7E649D">
        <w:rPr>
          <w:rFonts w:ascii="Arial" w:hAnsi="Arial" w:cs="Arial"/>
          <w:b/>
          <w:bCs/>
          <w:sz w:val="32"/>
          <w:szCs w:val="32"/>
          <w:lang w:val="ru-RU"/>
        </w:rPr>
        <w:t>Об утверждении Положения о Порядке создания и</w:t>
      </w:r>
    </w:p>
    <w:p w:rsidR="007E649D" w:rsidRPr="007E649D" w:rsidRDefault="007E649D" w:rsidP="007E649D">
      <w:pPr>
        <w:tabs>
          <w:tab w:val="left" w:pos="540"/>
          <w:tab w:val="left" w:pos="1620"/>
          <w:tab w:val="left" w:pos="2160"/>
        </w:tabs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7E649D">
        <w:rPr>
          <w:rFonts w:ascii="Arial" w:hAnsi="Arial" w:cs="Arial"/>
          <w:b/>
          <w:bCs/>
          <w:sz w:val="32"/>
          <w:szCs w:val="32"/>
          <w:lang w:val="ru-RU"/>
        </w:rPr>
        <w:t xml:space="preserve"> ведения реестра зелёных насаждений на территории </w:t>
      </w:r>
    </w:p>
    <w:p w:rsidR="007E649D" w:rsidRPr="007E649D" w:rsidRDefault="002E4FC0" w:rsidP="007E649D">
      <w:pPr>
        <w:tabs>
          <w:tab w:val="left" w:pos="540"/>
          <w:tab w:val="left" w:pos="1620"/>
          <w:tab w:val="left" w:pos="2160"/>
        </w:tabs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Первомайского </w:t>
      </w:r>
      <w:r w:rsidR="007E649D" w:rsidRPr="007E649D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  <w:lang w:val="ru-RU"/>
        </w:rPr>
        <w:t>Поныровского</w:t>
      </w:r>
      <w:proofErr w:type="spellEnd"/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7E649D" w:rsidRPr="007E649D">
        <w:rPr>
          <w:rFonts w:ascii="Arial" w:hAnsi="Arial" w:cs="Arial"/>
          <w:b/>
          <w:bCs/>
          <w:sz w:val="32"/>
          <w:szCs w:val="32"/>
          <w:lang w:val="ru-RU"/>
        </w:rPr>
        <w:t xml:space="preserve"> района</w:t>
      </w:r>
    </w:p>
    <w:p w:rsidR="007E649D" w:rsidRPr="007E649D" w:rsidRDefault="007E649D" w:rsidP="007E649D">
      <w:pPr>
        <w:tabs>
          <w:tab w:val="left" w:pos="540"/>
          <w:tab w:val="left" w:pos="1620"/>
          <w:tab w:val="left" w:pos="2160"/>
        </w:tabs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7E649D">
        <w:rPr>
          <w:rFonts w:ascii="Arial" w:hAnsi="Arial" w:cs="Arial"/>
          <w:b/>
          <w:bCs/>
          <w:sz w:val="32"/>
          <w:szCs w:val="32"/>
          <w:lang w:val="ru-RU"/>
        </w:rPr>
        <w:t xml:space="preserve"> Курской области</w:t>
      </w:r>
    </w:p>
    <w:p w:rsidR="00B50592" w:rsidRPr="00FF4375" w:rsidRDefault="00B50592" w:rsidP="007E649D">
      <w:pPr>
        <w:rPr>
          <w:rFonts w:ascii="Arial" w:hAnsi="Arial" w:cs="Arial"/>
          <w:sz w:val="32"/>
          <w:szCs w:val="32"/>
          <w:lang w:val="ru-RU"/>
        </w:rPr>
      </w:pPr>
    </w:p>
    <w:p w:rsidR="00B50592" w:rsidRPr="00FF4375" w:rsidRDefault="00B50592" w:rsidP="00B50592">
      <w:pPr>
        <w:rPr>
          <w:sz w:val="28"/>
          <w:szCs w:val="28"/>
          <w:lang w:val="ru-RU"/>
        </w:rPr>
      </w:pPr>
    </w:p>
    <w:p w:rsidR="00B50592" w:rsidRDefault="00B50592" w:rsidP="007E649D">
      <w:pPr>
        <w:ind w:firstLine="348"/>
        <w:jc w:val="both"/>
        <w:rPr>
          <w:rFonts w:ascii="Arial" w:hAnsi="Arial" w:cs="Arial"/>
          <w:lang w:val="ru-RU"/>
        </w:rPr>
      </w:pPr>
      <w:r w:rsidRPr="00FF4375">
        <w:rPr>
          <w:rFonts w:ascii="Arial" w:hAnsi="Arial" w:cs="Arial"/>
          <w:lang w:val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proofErr w:type="gramStart"/>
      <w:r w:rsidRPr="00FF4375">
        <w:rPr>
          <w:rFonts w:ascii="Arial" w:hAnsi="Arial" w:cs="Arial"/>
          <w:lang w:val="ru-RU"/>
        </w:rPr>
        <w:t>,</w:t>
      </w:r>
      <w:r w:rsidR="007E649D">
        <w:rPr>
          <w:rFonts w:ascii="Arial" w:hAnsi="Arial" w:cs="Arial"/>
          <w:lang w:val="ru-RU"/>
        </w:rPr>
        <w:t>Ф</w:t>
      </w:r>
      <w:proofErr w:type="gramEnd"/>
      <w:r w:rsidR="007E649D">
        <w:rPr>
          <w:rFonts w:ascii="Arial" w:hAnsi="Arial" w:cs="Arial"/>
          <w:lang w:val="ru-RU"/>
        </w:rPr>
        <w:t xml:space="preserve">едеральным законом №7-ФЗ от 10.01.2002 г. «Об охране окружающей среды», Правилами благоустройства территории </w:t>
      </w:r>
      <w:r w:rsidR="002E4FC0">
        <w:rPr>
          <w:rFonts w:ascii="Arial" w:hAnsi="Arial" w:cs="Arial"/>
          <w:lang w:val="ru-RU"/>
        </w:rPr>
        <w:t xml:space="preserve">Первомайского </w:t>
      </w:r>
      <w:r w:rsidR="007E649D">
        <w:rPr>
          <w:rFonts w:ascii="Arial" w:hAnsi="Arial" w:cs="Arial"/>
          <w:lang w:val="ru-RU"/>
        </w:rPr>
        <w:t xml:space="preserve"> сельсовета </w:t>
      </w:r>
      <w:proofErr w:type="spellStart"/>
      <w:r w:rsidR="002E4FC0">
        <w:rPr>
          <w:rFonts w:ascii="Arial" w:hAnsi="Arial" w:cs="Arial"/>
          <w:lang w:val="ru-RU"/>
        </w:rPr>
        <w:t>Поныровского</w:t>
      </w:r>
      <w:proofErr w:type="spellEnd"/>
      <w:r w:rsidR="002E4FC0">
        <w:rPr>
          <w:rFonts w:ascii="Arial" w:hAnsi="Arial" w:cs="Arial"/>
          <w:lang w:val="ru-RU"/>
        </w:rPr>
        <w:t xml:space="preserve"> </w:t>
      </w:r>
      <w:r w:rsidR="007E649D">
        <w:rPr>
          <w:rFonts w:ascii="Arial" w:hAnsi="Arial" w:cs="Arial"/>
          <w:lang w:val="ru-RU"/>
        </w:rPr>
        <w:t xml:space="preserve"> района Курской области, </w:t>
      </w:r>
      <w:r w:rsidR="0021260C">
        <w:rPr>
          <w:rFonts w:ascii="Arial" w:hAnsi="Arial" w:cs="Arial"/>
          <w:lang w:val="ru-RU"/>
        </w:rPr>
        <w:t>Руководствуясь</w:t>
      </w:r>
      <w:r w:rsidRPr="00FF4375">
        <w:rPr>
          <w:rFonts w:ascii="Arial" w:hAnsi="Arial" w:cs="Arial"/>
          <w:lang w:val="ru-RU"/>
        </w:rPr>
        <w:t xml:space="preserve"> Уставом муниципального образования «</w:t>
      </w:r>
      <w:r w:rsidR="002E4FC0">
        <w:rPr>
          <w:rFonts w:ascii="Arial" w:hAnsi="Arial" w:cs="Arial"/>
          <w:lang w:val="ru-RU"/>
        </w:rPr>
        <w:t xml:space="preserve">Первомайский  </w:t>
      </w:r>
      <w:r w:rsidRPr="00FF4375">
        <w:rPr>
          <w:rFonts w:ascii="Arial" w:hAnsi="Arial" w:cs="Arial"/>
          <w:lang w:val="ru-RU"/>
        </w:rPr>
        <w:t xml:space="preserve"> сельсовет» </w:t>
      </w:r>
      <w:proofErr w:type="spellStart"/>
      <w:r w:rsidR="002E4FC0">
        <w:rPr>
          <w:rFonts w:ascii="Arial" w:hAnsi="Arial" w:cs="Arial"/>
          <w:lang w:val="ru-RU"/>
        </w:rPr>
        <w:t>Поныровского</w:t>
      </w:r>
      <w:proofErr w:type="spellEnd"/>
      <w:r w:rsidR="002E4FC0">
        <w:rPr>
          <w:rFonts w:ascii="Arial" w:hAnsi="Arial" w:cs="Arial"/>
          <w:lang w:val="ru-RU"/>
        </w:rPr>
        <w:t xml:space="preserve"> </w:t>
      </w:r>
      <w:r w:rsidRPr="00FF4375">
        <w:rPr>
          <w:rFonts w:ascii="Arial" w:hAnsi="Arial" w:cs="Arial"/>
          <w:lang w:val="ru-RU"/>
        </w:rPr>
        <w:t xml:space="preserve"> района</w:t>
      </w:r>
      <w:r w:rsidR="0021260C">
        <w:rPr>
          <w:rFonts w:ascii="Arial" w:hAnsi="Arial" w:cs="Arial"/>
          <w:lang w:val="ru-RU"/>
        </w:rPr>
        <w:t xml:space="preserve">, </w:t>
      </w:r>
      <w:r w:rsidRPr="00FF4375">
        <w:rPr>
          <w:rFonts w:ascii="Arial" w:hAnsi="Arial" w:cs="Arial"/>
          <w:lang w:val="ru-RU"/>
        </w:rPr>
        <w:t xml:space="preserve">Администрация </w:t>
      </w:r>
      <w:r w:rsidR="002E4FC0">
        <w:rPr>
          <w:rFonts w:ascii="Arial" w:hAnsi="Arial" w:cs="Arial"/>
          <w:lang w:val="ru-RU"/>
        </w:rPr>
        <w:t xml:space="preserve">Первомайского </w:t>
      </w:r>
      <w:r w:rsidRPr="00FF4375">
        <w:rPr>
          <w:rFonts w:ascii="Arial" w:hAnsi="Arial" w:cs="Arial"/>
          <w:lang w:val="ru-RU"/>
        </w:rPr>
        <w:t xml:space="preserve"> сельсовета </w:t>
      </w:r>
      <w:proofErr w:type="spellStart"/>
      <w:r w:rsidR="002E4FC0">
        <w:rPr>
          <w:rFonts w:ascii="Arial" w:hAnsi="Arial" w:cs="Arial"/>
          <w:lang w:val="ru-RU"/>
        </w:rPr>
        <w:t>Поныровского</w:t>
      </w:r>
      <w:proofErr w:type="spellEnd"/>
      <w:r w:rsidR="002E4FC0">
        <w:rPr>
          <w:rFonts w:ascii="Arial" w:hAnsi="Arial" w:cs="Arial"/>
          <w:lang w:val="ru-RU"/>
        </w:rPr>
        <w:t xml:space="preserve"> </w:t>
      </w:r>
      <w:r w:rsidRPr="00FF4375">
        <w:rPr>
          <w:rFonts w:ascii="Arial" w:hAnsi="Arial" w:cs="Arial"/>
          <w:lang w:val="ru-RU"/>
        </w:rPr>
        <w:t xml:space="preserve"> района Курской области ПОСТАНОВЛЯЕТ:</w:t>
      </w:r>
    </w:p>
    <w:p w:rsidR="007E649D" w:rsidRDefault="007E649D" w:rsidP="007E649D">
      <w:pPr>
        <w:ind w:firstLine="348"/>
        <w:jc w:val="both"/>
        <w:rPr>
          <w:rFonts w:ascii="Arial" w:hAnsi="Arial" w:cs="Arial"/>
          <w:lang w:val="ru-RU"/>
        </w:rPr>
      </w:pPr>
    </w:p>
    <w:p w:rsidR="007E649D" w:rsidRDefault="007E649D" w:rsidP="007E649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Pr="007E649D">
        <w:rPr>
          <w:rFonts w:ascii="Arial" w:hAnsi="Arial" w:cs="Arial"/>
          <w:lang w:val="ru-RU"/>
        </w:rPr>
        <w:t>Утвердить Положение о Порядке создания и ведения реестра зелёных насаждений</w:t>
      </w:r>
      <w:r>
        <w:rPr>
          <w:rFonts w:ascii="Arial" w:hAnsi="Arial" w:cs="Arial"/>
          <w:lang w:val="ru-RU"/>
        </w:rPr>
        <w:t xml:space="preserve"> на территории </w:t>
      </w:r>
      <w:r w:rsidR="002E4FC0">
        <w:rPr>
          <w:rFonts w:ascii="Arial" w:hAnsi="Arial" w:cs="Arial"/>
          <w:lang w:val="ru-RU"/>
        </w:rPr>
        <w:t xml:space="preserve">Первомайского </w:t>
      </w:r>
      <w:r>
        <w:rPr>
          <w:rFonts w:ascii="Arial" w:hAnsi="Arial" w:cs="Arial"/>
          <w:lang w:val="ru-RU"/>
        </w:rPr>
        <w:t xml:space="preserve"> сельсовета </w:t>
      </w:r>
      <w:proofErr w:type="spellStart"/>
      <w:r w:rsidR="002E4FC0">
        <w:rPr>
          <w:rFonts w:ascii="Arial" w:hAnsi="Arial" w:cs="Arial"/>
          <w:lang w:val="ru-RU"/>
        </w:rPr>
        <w:t>Поныровского</w:t>
      </w:r>
      <w:proofErr w:type="spellEnd"/>
      <w:r w:rsidR="002E4F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района Курской области, </w:t>
      </w:r>
      <w:proofErr w:type="gramStart"/>
      <w:r>
        <w:rPr>
          <w:rFonts w:ascii="Arial" w:hAnsi="Arial" w:cs="Arial"/>
          <w:lang w:val="ru-RU"/>
        </w:rPr>
        <w:t>согласно Приложения</w:t>
      </w:r>
      <w:proofErr w:type="gramEnd"/>
      <w:r>
        <w:rPr>
          <w:rFonts w:ascii="Arial" w:hAnsi="Arial" w:cs="Arial"/>
          <w:lang w:val="ru-RU"/>
        </w:rPr>
        <w:t>.</w:t>
      </w:r>
    </w:p>
    <w:p w:rsidR="007E649D" w:rsidRPr="007E649D" w:rsidRDefault="007E649D" w:rsidP="007E649D">
      <w:pPr>
        <w:jc w:val="both"/>
        <w:rPr>
          <w:rFonts w:ascii="Arial" w:hAnsi="Arial" w:cs="Arial"/>
          <w:lang w:val="ru-RU"/>
        </w:rPr>
      </w:pPr>
    </w:p>
    <w:p w:rsidR="00B50592" w:rsidRDefault="007E649D" w:rsidP="00B5059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B50592" w:rsidRPr="00FF4375">
        <w:rPr>
          <w:rFonts w:ascii="Arial" w:hAnsi="Arial" w:cs="Arial"/>
          <w:lang w:val="ru-RU"/>
        </w:rPr>
        <w:t>.</w:t>
      </w:r>
      <w:proofErr w:type="gramStart"/>
      <w:r w:rsidR="00B50592" w:rsidRPr="00FF4375">
        <w:rPr>
          <w:rFonts w:ascii="Arial" w:hAnsi="Arial" w:cs="Arial"/>
          <w:lang w:val="ru-RU"/>
        </w:rPr>
        <w:t>Контроль за</w:t>
      </w:r>
      <w:proofErr w:type="gramEnd"/>
      <w:r w:rsidR="00B50592" w:rsidRPr="00FF4375">
        <w:rPr>
          <w:rFonts w:ascii="Arial" w:hAnsi="Arial" w:cs="Arial"/>
          <w:lang w:val="ru-RU"/>
        </w:rPr>
        <w:t xml:space="preserve"> выполнением настоящего постановления оставляю за собой.</w:t>
      </w:r>
    </w:p>
    <w:p w:rsidR="007E649D" w:rsidRPr="00FF4375" w:rsidRDefault="007E649D" w:rsidP="00B50592">
      <w:pPr>
        <w:jc w:val="both"/>
        <w:rPr>
          <w:rFonts w:ascii="Arial" w:hAnsi="Arial" w:cs="Arial"/>
          <w:lang w:val="ru-RU"/>
        </w:rPr>
      </w:pPr>
    </w:p>
    <w:p w:rsidR="007E649D" w:rsidRPr="007E649D" w:rsidRDefault="007E649D" w:rsidP="007E649D">
      <w:pPr>
        <w:tabs>
          <w:tab w:val="left" w:pos="3918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</w:t>
      </w:r>
      <w:r w:rsidRPr="007E649D">
        <w:rPr>
          <w:rFonts w:ascii="Arial" w:hAnsi="Arial" w:cs="Arial"/>
          <w:lang w:val="ru-RU"/>
        </w:rPr>
        <w:t xml:space="preserve">Настоящее Постановление вступает в силу со дня подписания и подлежит размещению на официальном сайте Администрации </w:t>
      </w:r>
      <w:r w:rsidR="002E4FC0">
        <w:rPr>
          <w:rFonts w:ascii="Arial" w:hAnsi="Arial" w:cs="Arial"/>
          <w:lang w:val="ru-RU"/>
        </w:rPr>
        <w:t xml:space="preserve">Первомайского </w:t>
      </w:r>
      <w:r w:rsidRPr="007E649D">
        <w:rPr>
          <w:rFonts w:ascii="Arial" w:hAnsi="Arial" w:cs="Arial"/>
          <w:lang w:val="ru-RU"/>
        </w:rPr>
        <w:t xml:space="preserve"> сельсовета </w:t>
      </w:r>
      <w:proofErr w:type="spellStart"/>
      <w:r w:rsidR="002E4FC0">
        <w:rPr>
          <w:rFonts w:ascii="Arial" w:hAnsi="Arial" w:cs="Arial"/>
          <w:lang w:val="ru-RU"/>
        </w:rPr>
        <w:t>Поныровского</w:t>
      </w:r>
      <w:proofErr w:type="spellEnd"/>
      <w:r w:rsidR="002E4FC0">
        <w:rPr>
          <w:rFonts w:ascii="Arial" w:hAnsi="Arial" w:cs="Arial"/>
          <w:lang w:val="ru-RU"/>
        </w:rPr>
        <w:t xml:space="preserve"> </w:t>
      </w:r>
      <w:r w:rsidRPr="007E649D">
        <w:rPr>
          <w:rFonts w:ascii="Arial" w:hAnsi="Arial" w:cs="Arial"/>
          <w:lang w:val="ru-RU"/>
        </w:rPr>
        <w:t xml:space="preserve"> района Курской области по адресу: </w:t>
      </w:r>
      <w:r w:rsidRPr="000441D6">
        <w:rPr>
          <w:rFonts w:ascii="Arial" w:hAnsi="Arial" w:cs="Arial"/>
        </w:rPr>
        <w:t>www</w:t>
      </w:r>
      <w:r w:rsidRPr="007E649D">
        <w:rPr>
          <w:rFonts w:ascii="Arial" w:hAnsi="Arial" w:cs="Arial"/>
          <w:lang w:val="ru-RU"/>
        </w:rPr>
        <w:t>.</w:t>
      </w:r>
      <w:r w:rsidR="002E4FC0">
        <w:rPr>
          <w:rFonts w:ascii="Arial" w:hAnsi="Arial" w:cs="Arial"/>
          <w:lang w:val="ru-RU"/>
        </w:rPr>
        <w:t>1-</w:t>
      </w:r>
      <w:proofErr w:type="spellStart"/>
      <w:r w:rsidR="002E4FC0">
        <w:rPr>
          <w:rFonts w:ascii="Arial" w:hAnsi="Arial" w:cs="Arial"/>
        </w:rPr>
        <w:t>maiskoe</w:t>
      </w:r>
      <w:proofErr w:type="spellEnd"/>
      <w:r w:rsidRPr="007E649D">
        <w:rPr>
          <w:rFonts w:ascii="Arial" w:hAnsi="Arial" w:cs="Arial"/>
          <w:lang w:val="ru-RU"/>
        </w:rPr>
        <w:t>.</w:t>
      </w:r>
      <w:proofErr w:type="spellStart"/>
      <w:r w:rsidRPr="000441D6">
        <w:rPr>
          <w:rFonts w:ascii="Arial" w:hAnsi="Arial" w:cs="Arial"/>
        </w:rPr>
        <w:t>ru</w:t>
      </w:r>
      <w:proofErr w:type="spellEnd"/>
      <w:r w:rsidRPr="007E649D">
        <w:rPr>
          <w:rFonts w:ascii="Arial" w:hAnsi="Arial" w:cs="Arial"/>
          <w:lang w:val="ru-RU"/>
        </w:rPr>
        <w:t xml:space="preserve"> и информационных стендах.</w:t>
      </w:r>
    </w:p>
    <w:p w:rsidR="00B50592" w:rsidRPr="00FF4375" w:rsidRDefault="00B50592" w:rsidP="00B50592">
      <w:pPr>
        <w:jc w:val="both"/>
        <w:rPr>
          <w:rFonts w:ascii="Arial" w:hAnsi="Arial" w:cs="Arial"/>
          <w:lang w:val="ru-RU"/>
        </w:rPr>
      </w:pPr>
    </w:p>
    <w:p w:rsidR="00B50592" w:rsidRPr="00FF4375" w:rsidRDefault="00B50592" w:rsidP="00B50592">
      <w:pPr>
        <w:jc w:val="both"/>
        <w:rPr>
          <w:rFonts w:ascii="Arial" w:hAnsi="Arial" w:cs="Arial"/>
          <w:lang w:val="ru-RU"/>
        </w:rPr>
      </w:pPr>
    </w:p>
    <w:p w:rsidR="00B50592" w:rsidRPr="00FF4375" w:rsidRDefault="00B50592" w:rsidP="00B50592">
      <w:pPr>
        <w:jc w:val="both"/>
        <w:rPr>
          <w:rFonts w:ascii="Arial" w:hAnsi="Arial" w:cs="Arial"/>
          <w:lang w:val="ru-RU"/>
        </w:rPr>
      </w:pPr>
    </w:p>
    <w:p w:rsidR="00B50592" w:rsidRPr="00FF4375" w:rsidRDefault="00B50592" w:rsidP="00B50592">
      <w:pPr>
        <w:jc w:val="both"/>
        <w:rPr>
          <w:rFonts w:ascii="Arial" w:hAnsi="Arial" w:cs="Arial"/>
          <w:lang w:val="ru-RU"/>
        </w:rPr>
      </w:pPr>
    </w:p>
    <w:p w:rsidR="0021260C" w:rsidRDefault="00B50592" w:rsidP="00B50592">
      <w:pPr>
        <w:jc w:val="both"/>
        <w:rPr>
          <w:rFonts w:ascii="Arial" w:hAnsi="Arial" w:cs="Arial"/>
          <w:lang w:val="ru-RU"/>
        </w:rPr>
      </w:pPr>
      <w:r w:rsidRPr="00FF4375">
        <w:rPr>
          <w:rFonts w:ascii="Arial" w:hAnsi="Arial" w:cs="Arial"/>
          <w:lang w:val="ru-RU"/>
        </w:rPr>
        <w:t xml:space="preserve">Глава </w:t>
      </w:r>
      <w:r w:rsidR="002E4FC0">
        <w:rPr>
          <w:rFonts w:ascii="Arial" w:hAnsi="Arial" w:cs="Arial"/>
          <w:lang w:val="ru-RU"/>
        </w:rPr>
        <w:t xml:space="preserve">Первомайского </w:t>
      </w:r>
      <w:r w:rsidRPr="00FF4375">
        <w:rPr>
          <w:rFonts w:ascii="Arial" w:hAnsi="Arial" w:cs="Arial"/>
          <w:lang w:val="ru-RU"/>
        </w:rPr>
        <w:t xml:space="preserve"> сельсовета   </w:t>
      </w:r>
    </w:p>
    <w:p w:rsidR="00B50592" w:rsidRPr="00FF4375" w:rsidRDefault="002E4FC0" w:rsidP="00B50592">
      <w:pPr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Поныровского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21260C">
        <w:rPr>
          <w:rFonts w:ascii="Arial" w:hAnsi="Arial" w:cs="Arial"/>
          <w:lang w:val="ru-RU"/>
        </w:rPr>
        <w:t xml:space="preserve"> района         </w:t>
      </w:r>
      <w:r w:rsidR="00B50592" w:rsidRPr="00FF4375">
        <w:rPr>
          <w:rFonts w:ascii="Arial" w:hAnsi="Arial" w:cs="Arial"/>
          <w:lang w:val="ru-RU"/>
        </w:rPr>
        <w:t xml:space="preserve">                                                           </w:t>
      </w:r>
      <w:proofErr w:type="spellStart"/>
      <w:r>
        <w:rPr>
          <w:rFonts w:ascii="Arial" w:hAnsi="Arial" w:cs="Arial"/>
          <w:lang w:val="ru-RU"/>
        </w:rPr>
        <w:t>Г.А.Анпилогова</w:t>
      </w:r>
      <w:proofErr w:type="spellEnd"/>
    </w:p>
    <w:p w:rsidR="00B50592" w:rsidRDefault="00B50592" w:rsidP="00B50592">
      <w:pPr>
        <w:ind w:left="5103"/>
        <w:jc w:val="center"/>
        <w:rPr>
          <w:sz w:val="28"/>
          <w:szCs w:val="28"/>
          <w:lang w:val="ru-RU"/>
        </w:rPr>
      </w:pPr>
    </w:p>
    <w:p w:rsidR="00AC2D39" w:rsidRDefault="00AC2D39">
      <w:pPr>
        <w:rPr>
          <w:lang w:val="ru-RU"/>
        </w:rPr>
      </w:pPr>
    </w:p>
    <w:p w:rsidR="007E649D" w:rsidRDefault="007E649D">
      <w:pPr>
        <w:rPr>
          <w:lang w:val="ru-RU"/>
        </w:rPr>
      </w:pPr>
    </w:p>
    <w:p w:rsidR="007E649D" w:rsidRDefault="007E649D">
      <w:pPr>
        <w:rPr>
          <w:lang w:val="ru-RU"/>
        </w:rPr>
      </w:pPr>
    </w:p>
    <w:p w:rsidR="007E649D" w:rsidRDefault="007E649D">
      <w:pPr>
        <w:rPr>
          <w:lang w:val="ru-RU"/>
        </w:rPr>
      </w:pPr>
    </w:p>
    <w:p w:rsidR="007E649D" w:rsidRDefault="007E649D">
      <w:pPr>
        <w:rPr>
          <w:lang w:val="ru-RU"/>
        </w:rPr>
      </w:pPr>
    </w:p>
    <w:p w:rsidR="007E649D" w:rsidRDefault="007E649D">
      <w:pPr>
        <w:rPr>
          <w:lang w:val="ru-RU"/>
        </w:rPr>
      </w:pPr>
    </w:p>
    <w:p w:rsidR="007E649D" w:rsidRDefault="007E649D">
      <w:pPr>
        <w:rPr>
          <w:lang w:val="ru-RU"/>
        </w:rPr>
      </w:pPr>
    </w:p>
    <w:p w:rsidR="007E649D" w:rsidRDefault="007E649D">
      <w:pPr>
        <w:rPr>
          <w:lang w:val="ru-RU"/>
        </w:rPr>
      </w:pPr>
    </w:p>
    <w:p w:rsidR="007E649D" w:rsidRPr="00A67ED6" w:rsidRDefault="007E649D" w:rsidP="007E649D">
      <w:pPr>
        <w:tabs>
          <w:tab w:val="left" w:pos="5337"/>
        </w:tabs>
        <w:ind w:left="5400" w:right="715"/>
        <w:jc w:val="right"/>
        <w:rPr>
          <w:rFonts w:ascii="Arial" w:hAnsi="Arial" w:cs="Arial"/>
          <w:lang w:val="ru-RU"/>
        </w:rPr>
      </w:pPr>
      <w:r w:rsidRPr="00A67ED6">
        <w:rPr>
          <w:rFonts w:ascii="Arial" w:hAnsi="Arial" w:cs="Arial"/>
          <w:lang w:val="ru-RU"/>
        </w:rPr>
        <w:lastRenderedPageBreak/>
        <w:t>УТВЕРЖДЕНО</w:t>
      </w:r>
    </w:p>
    <w:p w:rsidR="007E649D" w:rsidRPr="00A67ED6" w:rsidRDefault="007E649D" w:rsidP="007E649D">
      <w:pPr>
        <w:tabs>
          <w:tab w:val="left" w:pos="5337"/>
        </w:tabs>
        <w:ind w:left="5400" w:right="715"/>
        <w:jc w:val="right"/>
        <w:rPr>
          <w:rFonts w:ascii="Arial" w:hAnsi="Arial" w:cs="Arial"/>
          <w:lang w:val="ru-RU"/>
        </w:rPr>
      </w:pPr>
      <w:r w:rsidRPr="00A67ED6">
        <w:rPr>
          <w:rFonts w:ascii="Arial" w:hAnsi="Arial" w:cs="Arial"/>
          <w:lang w:val="ru-RU"/>
        </w:rPr>
        <w:t>постановлением Администрации</w:t>
      </w:r>
    </w:p>
    <w:p w:rsidR="007E649D" w:rsidRPr="00A67ED6" w:rsidRDefault="002E4FC0" w:rsidP="007E649D">
      <w:pPr>
        <w:tabs>
          <w:tab w:val="left" w:pos="5337"/>
        </w:tabs>
        <w:ind w:left="5400" w:right="715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Первомайского </w:t>
      </w:r>
      <w:r w:rsidR="007E649D" w:rsidRPr="00A67ED6">
        <w:rPr>
          <w:rFonts w:ascii="Arial" w:hAnsi="Arial" w:cs="Arial"/>
          <w:lang w:val="ru-RU"/>
        </w:rPr>
        <w:t xml:space="preserve"> сельсовета</w:t>
      </w:r>
    </w:p>
    <w:p w:rsidR="007E649D" w:rsidRPr="00A67ED6" w:rsidRDefault="002E4FC0" w:rsidP="007E649D">
      <w:pPr>
        <w:tabs>
          <w:tab w:val="left" w:pos="5337"/>
        </w:tabs>
        <w:ind w:left="5400" w:right="715"/>
        <w:jc w:val="right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Поныровского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7E649D" w:rsidRPr="00A67ED6">
        <w:rPr>
          <w:rFonts w:ascii="Arial" w:hAnsi="Arial" w:cs="Arial"/>
          <w:lang w:val="ru-RU"/>
        </w:rPr>
        <w:t xml:space="preserve"> района</w:t>
      </w:r>
    </w:p>
    <w:p w:rsidR="007E649D" w:rsidRPr="00A67ED6" w:rsidRDefault="007E649D" w:rsidP="007E649D">
      <w:pPr>
        <w:tabs>
          <w:tab w:val="left" w:pos="5337"/>
        </w:tabs>
        <w:ind w:left="5400" w:right="715"/>
        <w:jc w:val="right"/>
        <w:rPr>
          <w:rFonts w:ascii="Arial" w:hAnsi="Arial" w:cs="Arial"/>
          <w:lang w:val="ru-RU"/>
        </w:rPr>
      </w:pPr>
      <w:r w:rsidRPr="00A67ED6">
        <w:rPr>
          <w:rFonts w:ascii="Arial" w:hAnsi="Arial" w:cs="Arial"/>
          <w:lang w:val="ru-RU"/>
        </w:rPr>
        <w:t>Курской области</w:t>
      </w:r>
    </w:p>
    <w:p w:rsidR="007E649D" w:rsidRPr="007E649D" w:rsidRDefault="00A67ED6" w:rsidP="002E4FC0">
      <w:pPr>
        <w:tabs>
          <w:tab w:val="left" w:pos="5337"/>
        </w:tabs>
        <w:ind w:left="5400" w:right="715"/>
        <w:jc w:val="center"/>
        <w:rPr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4768BF">
        <w:rPr>
          <w:rFonts w:ascii="Arial" w:hAnsi="Arial" w:cs="Arial"/>
          <w:lang w:val="ru-RU"/>
        </w:rPr>
        <w:t>2</w:t>
      </w:r>
      <w:r w:rsidR="002E4FC0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ru-RU"/>
        </w:rPr>
        <w:t xml:space="preserve"> </w:t>
      </w:r>
      <w:r w:rsidR="002E4FC0">
        <w:rPr>
          <w:rFonts w:ascii="Arial" w:hAnsi="Arial" w:cs="Arial"/>
          <w:lang w:val="ru-RU"/>
        </w:rPr>
        <w:t>декабря</w:t>
      </w:r>
      <w:r>
        <w:rPr>
          <w:rFonts w:ascii="Arial" w:hAnsi="Arial" w:cs="Arial"/>
          <w:lang w:val="ru-RU"/>
        </w:rPr>
        <w:t xml:space="preserve"> 202</w:t>
      </w:r>
      <w:r w:rsidR="002E4FC0">
        <w:rPr>
          <w:rFonts w:ascii="Arial" w:hAnsi="Arial" w:cs="Arial"/>
          <w:lang w:val="ru-RU"/>
        </w:rPr>
        <w:t>1</w:t>
      </w:r>
      <w:r w:rsidR="007E649D" w:rsidRPr="00A67ED6">
        <w:rPr>
          <w:rFonts w:ascii="Arial" w:hAnsi="Arial" w:cs="Arial"/>
          <w:lang w:val="ru-RU"/>
        </w:rPr>
        <w:t xml:space="preserve"> г. №</w:t>
      </w:r>
      <w:r w:rsidR="002E4FC0">
        <w:rPr>
          <w:rFonts w:ascii="Arial" w:hAnsi="Arial" w:cs="Arial"/>
          <w:lang w:val="ru-RU"/>
        </w:rPr>
        <w:t>58</w:t>
      </w:r>
    </w:p>
    <w:p w:rsidR="007E649D" w:rsidRPr="00A67ED6" w:rsidRDefault="007E649D" w:rsidP="007E649D">
      <w:pPr>
        <w:tabs>
          <w:tab w:val="left" w:pos="0"/>
        </w:tabs>
        <w:ind w:right="715" w:firstLine="72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67ED6">
        <w:rPr>
          <w:rFonts w:ascii="Arial" w:hAnsi="Arial" w:cs="Arial"/>
          <w:b/>
          <w:bCs/>
          <w:sz w:val="28"/>
          <w:szCs w:val="28"/>
          <w:lang w:val="ru-RU"/>
        </w:rPr>
        <w:t>Положение</w:t>
      </w:r>
    </w:p>
    <w:p w:rsidR="007E649D" w:rsidRPr="00A67ED6" w:rsidRDefault="007E649D" w:rsidP="00A67ED6">
      <w:pPr>
        <w:tabs>
          <w:tab w:val="left" w:pos="0"/>
        </w:tabs>
        <w:ind w:right="715" w:firstLine="72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67ED6">
        <w:rPr>
          <w:rFonts w:ascii="Arial" w:hAnsi="Arial" w:cs="Arial"/>
          <w:b/>
          <w:bCs/>
          <w:sz w:val="28"/>
          <w:szCs w:val="28"/>
          <w:lang w:val="ru-RU"/>
        </w:rPr>
        <w:t>о Порядке создания и вед</w:t>
      </w:r>
      <w:r w:rsidR="00A67ED6">
        <w:rPr>
          <w:rFonts w:ascii="Arial" w:hAnsi="Arial" w:cs="Arial"/>
          <w:b/>
          <w:bCs/>
          <w:sz w:val="28"/>
          <w:szCs w:val="28"/>
          <w:lang w:val="ru-RU"/>
        </w:rPr>
        <w:t xml:space="preserve">ения реестра зеленых насаждений </w:t>
      </w:r>
      <w:r w:rsidRPr="00A67ED6">
        <w:rPr>
          <w:rFonts w:ascii="Arial" w:hAnsi="Arial" w:cs="Arial"/>
          <w:b/>
          <w:bCs/>
          <w:sz w:val="28"/>
          <w:szCs w:val="28"/>
          <w:lang w:val="ru-RU"/>
        </w:rPr>
        <w:t xml:space="preserve">на территории </w:t>
      </w:r>
      <w:r w:rsidR="002E4FC0">
        <w:rPr>
          <w:rFonts w:ascii="Arial" w:hAnsi="Arial" w:cs="Arial"/>
          <w:b/>
          <w:bCs/>
          <w:sz w:val="28"/>
          <w:szCs w:val="28"/>
          <w:lang w:val="ru-RU"/>
        </w:rPr>
        <w:t xml:space="preserve">Первомайского </w:t>
      </w:r>
      <w:r w:rsidRPr="00A67ED6">
        <w:rPr>
          <w:rFonts w:ascii="Arial" w:hAnsi="Arial" w:cs="Arial"/>
          <w:b/>
          <w:bCs/>
          <w:sz w:val="28"/>
          <w:szCs w:val="28"/>
          <w:lang w:val="ru-RU"/>
        </w:rPr>
        <w:t xml:space="preserve"> сельсовета</w:t>
      </w:r>
    </w:p>
    <w:p w:rsidR="007E649D" w:rsidRPr="00A67ED6" w:rsidRDefault="002E4FC0" w:rsidP="007E649D">
      <w:pPr>
        <w:tabs>
          <w:tab w:val="left" w:pos="0"/>
        </w:tabs>
        <w:ind w:right="715" w:firstLine="72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ru-RU"/>
        </w:rPr>
        <w:t>Поныровского</w:t>
      </w:r>
      <w:proofErr w:type="spellEnd"/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7E649D" w:rsidRPr="00A67ED6">
        <w:rPr>
          <w:rFonts w:ascii="Arial" w:hAnsi="Arial" w:cs="Arial"/>
          <w:b/>
          <w:bCs/>
          <w:sz w:val="28"/>
          <w:szCs w:val="28"/>
          <w:lang w:val="ru-RU"/>
        </w:rPr>
        <w:t xml:space="preserve"> района Курской области</w:t>
      </w:r>
    </w:p>
    <w:p w:rsidR="007E649D" w:rsidRPr="007E649D" w:rsidRDefault="007E649D" w:rsidP="007E649D">
      <w:pPr>
        <w:tabs>
          <w:tab w:val="left" w:pos="0"/>
        </w:tabs>
        <w:ind w:right="715" w:firstLine="720"/>
        <w:jc w:val="center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center"/>
        <w:rPr>
          <w:b/>
          <w:bCs/>
          <w:sz w:val="28"/>
          <w:szCs w:val="28"/>
          <w:lang w:val="ru-RU"/>
        </w:rPr>
      </w:pPr>
      <w:r w:rsidRPr="007E649D">
        <w:rPr>
          <w:b/>
          <w:bCs/>
          <w:sz w:val="28"/>
          <w:szCs w:val="28"/>
          <w:lang w:val="ru-RU"/>
        </w:rPr>
        <w:t>1. Общие положения</w:t>
      </w:r>
    </w:p>
    <w:p w:rsidR="007E649D" w:rsidRPr="007E649D" w:rsidRDefault="007E649D" w:rsidP="007E649D">
      <w:pPr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 xml:space="preserve">          1.Реестр зеленых насаждений в </w:t>
      </w:r>
      <w:r w:rsidR="002E4FC0">
        <w:rPr>
          <w:sz w:val="28"/>
          <w:szCs w:val="28"/>
          <w:lang w:val="ru-RU"/>
        </w:rPr>
        <w:t xml:space="preserve">Первомайском </w:t>
      </w:r>
      <w:r w:rsidRPr="007E649D">
        <w:rPr>
          <w:sz w:val="28"/>
          <w:szCs w:val="28"/>
          <w:lang w:val="ru-RU"/>
        </w:rPr>
        <w:t xml:space="preserve">  сельсовете </w:t>
      </w:r>
      <w:proofErr w:type="spellStart"/>
      <w:r w:rsidR="002E4FC0">
        <w:rPr>
          <w:sz w:val="28"/>
          <w:szCs w:val="28"/>
          <w:lang w:val="ru-RU"/>
        </w:rPr>
        <w:t>Поныровского</w:t>
      </w:r>
      <w:proofErr w:type="spellEnd"/>
      <w:r w:rsidR="002E4FC0">
        <w:rPr>
          <w:sz w:val="28"/>
          <w:szCs w:val="28"/>
          <w:lang w:val="ru-RU"/>
        </w:rPr>
        <w:t xml:space="preserve"> </w:t>
      </w:r>
      <w:r w:rsidRPr="007E649D">
        <w:rPr>
          <w:sz w:val="28"/>
          <w:szCs w:val="28"/>
          <w:lang w:val="ru-RU"/>
        </w:rPr>
        <w:t xml:space="preserve">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2E4FC0">
        <w:rPr>
          <w:sz w:val="28"/>
          <w:szCs w:val="28"/>
          <w:lang w:val="ru-RU"/>
        </w:rPr>
        <w:t xml:space="preserve">Первомайского </w:t>
      </w:r>
      <w:r w:rsidRPr="007E649D">
        <w:rPr>
          <w:sz w:val="28"/>
          <w:szCs w:val="28"/>
          <w:lang w:val="ru-RU"/>
        </w:rPr>
        <w:t xml:space="preserve"> сельсовета </w:t>
      </w:r>
      <w:proofErr w:type="spellStart"/>
      <w:r w:rsidR="002E4FC0">
        <w:rPr>
          <w:sz w:val="28"/>
          <w:szCs w:val="28"/>
          <w:lang w:val="ru-RU"/>
        </w:rPr>
        <w:t>Поныровского</w:t>
      </w:r>
      <w:proofErr w:type="spellEnd"/>
      <w:r w:rsidR="002E4FC0">
        <w:rPr>
          <w:sz w:val="28"/>
          <w:szCs w:val="28"/>
          <w:lang w:val="ru-RU"/>
        </w:rPr>
        <w:t xml:space="preserve"> </w:t>
      </w:r>
      <w:r w:rsidRPr="007E649D">
        <w:rPr>
          <w:sz w:val="28"/>
          <w:szCs w:val="28"/>
          <w:lang w:val="ru-RU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7E649D" w:rsidRPr="007E649D" w:rsidRDefault="007E649D" w:rsidP="007E649D">
      <w:pPr>
        <w:jc w:val="both"/>
        <w:rPr>
          <w:sz w:val="28"/>
          <w:szCs w:val="28"/>
          <w:lang w:val="ru-RU"/>
        </w:rPr>
      </w:pP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7E649D">
        <w:rPr>
          <w:sz w:val="28"/>
          <w:szCs w:val="28"/>
          <w:lang w:val="ru-RU"/>
        </w:rPr>
        <w:t>контроля за</w:t>
      </w:r>
      <w:proofErr w:type="gramEnd"/>
      <w:r w:rsidRPr="007E649D">
        <w:rPr>
          <w:sz w:val="28"/>
          <w:szCs w:val="28"/>
          <w:lang w:val="ru-RU"/>
        </w:rPr>
        <w:t xml:space="preserve"> состоянием зеленых насаждений в границах  </w:t>
      </w:r>
      <w:r w:rsidR="002E4FC0">
        <w:rPr>
          <w:sz w:val="28"/>
          <w:szCs w:val="28"/>
          <w:lang w:val="ru-RU"/>
        </w:rPr>
        <w:t xml:space="preserve">Первомайского </w:t>
      </w:r>
      <w:r w:rsidRPr="007E649D">
        <w:rPr>
          <w:sz w:val="28"/>
          <w:szCs w:val="28"/>
          <w:lang w:val="ru-RU"/>
        </w:rPr>
        <w:t xml:space="preserve"> сельсовета </w:t>
      </w:r>
      <w:proofErr w:type="spellStart"/>
      <w:r w:rsidR="002E4FC0">
        <w:rPr>
          <w:sz w:val="28"/>
          <w:szCs w:val="28"/>
          <w:lang w:val="ru-RU"/>
        </w:rPr>
        <w:t>Поныровского</w:t>
      </w:r>
      <w:proofErr w:type="spellEnd"/>
      <w:r w:rsidR="002E4FC0">
        <w:rPr>
          <w:sz w:val="28"/>
          <w:szCs w:val="28"/>
          <w:lang w:val="ru-RU"/>
        </w:rPr>
        <w:t xml:space="preserve"> </w:t>
      </w:r>
      <w:r w:rsidRPr="007E649D">
        <w:rPr>
          <w:sz w:val="28"/>
          <w:szCs w:val="28"/>
          <w:lang w:val="ru-RU"/>
        </w:rPr>
        <w:t xml:space="preserve"> района, в том числе: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- ведения мониторинга состояния и количества зеленых насаждений в населенном пункте;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- выработки наиболее рациональных подходов к защите, сохранению и развитию зеленых насаждений;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 xml:space="preserve">Ведение реестра зеленых насаждений осуществляется Администрацией </w:t>
      </w:r>
      <w:r w:rsidR="002E4FC0">
        <w:rPr>
          <w:sz w:val="28"/>
          <w:szCs w:val="28"/>
          <w:lang w:val="ru-RU"/>
        </w:rPr>
        <w:t xml:space="preserve">Первомайского </w:t>
      </w:r>
      <w:r w:rsidRPr="007E649D">
        <w:rPr>
          <w:sz w:val="28"/>
          <w:szCs w:val="28"/>
          <w:lang w:val="ru-RU"/>
        </w:rPr>
        <w:t xml:space="preserve"> сельсовета </w:t>
      </w:r>
      <w:proofErr w:type="spellStart"/>
      <w:r w:rsidR="002E4FC0">
        <w:rPr>
          <w:sz w:val="28"/>
          <w:szCs w:val="28"/>
          <w:lang w:val="ru-RU"/>
        </w:rPr>
        <w:t>Поныровского</w:t>
      </w:r>
      <w:proofErr w:type="spellEnd"/>
      <w:r w:rsidR="002E4FC0">
        <w:rPr>
          <w:sz w:val="28"/>
          <w:szCs w:val="28"/>
          <w:lang w:val="ru-RU"/>
        </w:rPr>
        <w:t xml:space="preserve"> </w:t>
      </w:r>
      <w:r w:rsidRPr="007E649D">
        <w:rPr>
          <w:sz w:val="28"/>
          <w:szCs w:val="28"/>
          <w:lang w:val="ru-RU"/>
        </w:rPr>
        <w:t xml:space="preserve"> района Курской области.</w:t>
      </w:r>
    </w:p>
    <w:p w:rsidR="007E649D" w:rsidRPr="007E649D" w:rsidRDefault="007E649D" w:rsidP="007E649D">
      <w:pPr>
        <w:tabs>
          <w:tab w:val="left" w:pos="0"/>
        </w:tabs>
        <w:ind w:right="715" w:firstLine="720"/>
        <w:jc w:val="center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ind w:firstLine="720"/>
        <w:jc w:val="center"/>
        <w:rPr>
          <w:b/>
          <w:bCs/>
          <w:sz w:val="28"/>
          <w:szCs w:val="28"/>
          <w:lang w:val="ru-RU"/>
        </w:rPr>
      </w:pPr>
      <w:r w:rsidRPr="007E649D">
        <w:rPr>
          <w:b/>
          <w:bCs/>
          <w:sz w:val="28"/>
          <w:szCs w:val="28"/>
          <w:lang w:val="ru-RU"/>
        </w:rPr>
        <w:t>2. Инвентаризация зелёных насаждений</w:t>
      </w:r>
    </w:p>
    <w:p w:rsidR="007E649D" w:rsidRPr="007E649D" w:rsidRDefault="007E649D" w:rsidP="007E649D">
      <w:pPr>
        <w:ind w:firstLine="720"/>
        <w:jc w:val="both"/>
        <w:rPr>
          <w:b/>
          <w:bCs/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 xml:space="preserve">1.Проведение инвентаризации зелёных насаждений осуществляется Администрацией     </w:t>
      </w:r>
      <w:r w:rsidR="002E4FC0">
        <w:rPr>
          <w:sz w:val="28"/>
          <w:szCs w:val="28"/>
          <w:lang w:val="ru-RU"/>
        </w:rPr>
        <w:t xml:space="preserve">Первомайского </w:t>
      </w:r>
      <w:r w:rsidRPr="007E649D">
        <w:rPr>
          <w:sz w:val="28"/>
          <w:szCs w:val="28"/>
          <w:lang w:val="ru-RU"/>
        </w:rPr>
        <w:t xml:space="preserve">    сельсовета </w:t>
      </w:r>
      <w:proofErr w:type="spellStart"/>
      <w:r w:rsidR="002E4FC0">
        <w:rPr>
          <w:sz w:val="28"/>
          <w:szCs w:val="28"/>
          <w:lang w:val="ru-RU"/>
        </w:rPr>
        <w:t>Поныровского</w:t>
      </w:r>
      <w:proofErr w:type="spellEnd"/>
      <w:r w:rsidR="002E4FC0">
        <w:rPr>
          <w:sz w:val="28"/>
          <w:szCs w:val="28"/>
          <w:lang w:val="ru-RU"/>
        </w:rPr>
        <w:t xml:space="preserve"> </w:t>
      </w:r>
      <w:r w:rsidRPr="007E649D">
        <w:rPr>
          <w:sz w:val="28"/>
          <w:szCs w:val="28"/>
          <w:lang w:val="ru-RU"/>
        </w:rPr>
        <w:t xml:space="preserve">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7E649D" w:rsidRPr="007E649D" w:rsidRDefault="007E649D" w:rsidP="007E649D">
      <w:pPr>
        <w:ind w:firstLine="720"/>
        <w:jc w:val="both"/>
        <w:rPr>
          <w:b/>
          <w:bCs/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2.Инвентаризация зелёных насаждений проводится не реже чем один раз в 10 лет.</w:t>
      </w:r>
    </w:p>
    <w:p w:rsidR="007E649D" w:rsidRPr="007E649D" w:rsidRDefault="007E649D" w:rsidP="007E649D">
      <w:pPr>
        <w:ind w:firstLine="720"/>
        <w:jc w:val="both"/>
        <w:rPr>
          <w:b/>
          <w:bCs/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lastRenderedPageBreak/>
        <w:t xml:space="preserve">3.Администрацией </w:t>
      </w:r>
      <w:r w:rsidR="002E4FC0">
        <w:rPr>
          <w:sz w:val="28"/>
          <w:szCs w:val="28"/>
          <w:lang w:val="ru-RU"/>
        </w:rPr>
        <w:t xml:space="preserve">Первомайского </w:t>
      </w:r>
      <w:r w:rsidRPr="007E649D">
        <w:rPr>
          <w:sz w:val="28"/>
          <w:szCs w:val="28"/>
          <w:lang w:val="ru-RU"/>
        </w:rPr>
        <w:t xml:space="preserve"> сельсовета </w:t>
      </w:r>
      <w:proofErr w:type="spellStart"/>
      <w:r w:rsidR="002E4FC0">
        <w:rPr>
          <w:sz w:val="28"/>
          <w:szCs w:val="28"/>
          <w:lang w:val="ru-RU"/>
        </w:rPr>
        <w:t>Поныровского</w:t>
      </w:r>
      <w:proofErr w:type="spellEnd"/>
      <w:r w:rsidR="002E4FC0">
        <w:rPr>
          <w:sz w:val="28"/>
          <w:szCs w:val="28"/>
          <w:lang w:val="ru-RU"/>
        </w:rPr>
        <w:t xml:space="preserve"> </w:t>
      </w:r>
      <w:r w:rsidRPr="007E649D">
        <w:rPr>
          <w:sz w:val="28"/>
          <w:szCs w:val="28"/>
          <w:lang w:val="ru-RU"/>
        </w:rPr>
        <w:t xml:space="preserve"> района Курской области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4. Реестр зелёных насаждений содержит информацию: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- о расположении земельных участков, занятых зелёными насаждениями;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- об их площади;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- о целевом назначении таких земельных участков;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5. Реестр зелёных насаждений размещается на официальном сайте муниципа</w:t>
      </w:r>
      <w:r w:rsidR="004768BF">
        <w:rPr>
          <w:sz w:val="28"/>
          <w:szCs w:val="28"/>
          <w:lang w:val="ru-RU"/>
        </w:rPr>
        <w:t>льного образования «</w:t>
      </w:r>
      <w:r w:rsidR="002E4FC0">
        <w:rPr>
          <w:sz w:val="28"/>
          <w:szCs w:val="28"/>
          <w:lang w:val="ru-RU"/>
        </w:rPr>
        <w:t xml:space="preserve">Первомайский  </w:t>
      </w:r>
      <w:r w:rsidRPr="007E649D">
        <w:rPr>
          <w:sz w:val="28"/>
          <w:szCs w:val="28"/>
          <w:lang w:val="ru-RU"/>
        </w:rPr>
        <w:t xml:space="preserve"> сельсовет» </w:t>
      </w:r>
      <w:proofErr w:type="spellStart"/>
      <w:r w:rsidR="002E4FC0">
        <w:rPr>
          <w:sz w:val="28"/>
          <w:szCs w:val="28"/>
          <w:lang w:val="ru-RU"/>
        </w:rPr>
        <w:t>Поныровского</w:t>
      </w:r>
      <w:proofErr w:type="spellEnd"/>
      <w:r w:rsidR="002E4FC0">
        <w:rPr>
          <w:sz w:val="28"/>
          <w:szCs w:val="28"/>
          <w:lang w:val="ru-RU"/>
        </w:rPr>
        <w:t xml:space="preserve"> </w:t>
      </w:r>
      <w:r w:rsidRPr="007E649D">
        <w:rPr>
          <w:sz w:val="28"/>
          <w:szCs w:val="28"/>
          <w:lang w:val="ru-RU"/>
        </w:rPr>
        <w:t xml:space="preserve"> района Курской области в сети «Интернет».</w:t>
      </w: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ind w:firstLine="720"/>
        <w:jc w:val="center"/>
        <w:rPr>
          <w:b/>
          <w:bCs/>
          <w:sz w:val="28"/>
          <w:szCs w:val="28"/>
          <w:lang w:val="ru-RU"/>
        </w:rPr>
      </w:pPr>
      <w:r w:rsidRPr="007E649D">
        <w:rPr>
          <w:b/>
          <w:bCs/>
          <w:sz w:val="28"/>
          <w:szCs w:val="28"/>
          <w:lang w:val="ru-RU"/>
        </w:rPr>
        <w:t>3. Порядок создания и ведения реестра зеленых насаждений</w:t>
      </w:r>
    </w:p>
    <w:p w:rsidR="007E649D" w:rsidRPr="007E649D" w:rsidRDefault="007E649D" w:rsidP="007E649D">
      <w:pPr>
        <w:ind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1. Реестр представляет собой свод таблиц (информационных карт зеленых насаждений учетного участка - озелененной территории по прилагаемой форме 1).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 xml:space="preserve">Сводный реестр зеленых насаждений в населенных пунктах </w:t>
      </w:r>
      <w:r w:rsidR="002E4FC0">
        <w:rPr>
          <w:sz w:val="28"/>
          <w:szCs w:val="28"/>
          <w:lang w:val="ru-RU"/>
        </w:rPr>
        <w:t xml:space="preserve">Первомайского </w:t>
      </w:r>
      <w:r w:rsidRPr="007E649D">
        <w:rPr>
          <w:sz w:val="28"/>
          <w:szCs w:val="28"/>
          <w:lang w:val="ru-RU"/>
        </w:rPr>
        <w:t xml:space="preserve"> сельсовета </w:t>
      </w:r>
      <w:proofErr w:type="spellStart"/>
      <w:r w:rsidR="002E4FC0">
        <w:rPr>
          <w:sz w:val="28"/>
          <w:szCs w:val="28"/>
          <w:lang w:val="ru-RU"/>
        </w:rPr>
        <w:t>Поныровского</w:t>
      </w:r>
      <w:proofErr w:type="spellEnd"/>
      <w:r w:rsidR="002E4FC0">
        <w:rPr>
          <w:sz w:val="28"/>
          <w:szCs w:val="28"/>
          <w:lang w:val="ru-RU"/>
        </w:rPr>
        <w:t xml:space="preserve"> </w:t>
      </w:r>
      <w:r w:rsidRPr="007E649D">
        <w:rPr>
          <w:sz w:val="28"/>
          <w:szCs w:val="28"/>
          <w:lang w:val="ru-RU"/>
        </w:rPr>
        <w:t xml:space="preserve"> района утверждает Глава </w:t>
      </w:r>
      <w:r w:rsidR="002E4FC0">
        <w:rPr>
          <w:sz w:val="28"/>
          <w:szCs w:val="28"/>
          <w:lang w:val="ru-RU"/>
        </w:rPr>
        <w:t xml:space="preserve">Первомайского </w:t>
      </w:r>
      <w:r w:rsidRPr="007E649D">
        <w:rPr>
          <w:sz w:val="28"/>
          <w:szCs w:val="28"/>
          <w:lang w:val="ru-RU"/>
        </w:rPr>
        <w:t xml:space="preserve"> сельсовета </w:t>
      </w:r>
      <w:proofErr w:type="spellStart"/>
      <w:r w:rsidR="002E4FC0">
        <w:rPr>
          <w:sz w:val="28"/>
          <w:szCs w:val="28"/>
          <w:lang w:val="ru-RU"/>
        </w:rPr>
        <w:t>Поныровского</w:t>
      </w:r>
      <w:proofErr w:type="spellEnd"/>
      <w:r w:rsidR="002E4FC0">
        <w:rPr>
          <w:sz w:val="28"/>
          <w:szCs w:val="28"/>
          <w:lang w:val="ru-RU"/>
        </w:rPr>
        <w:t xml:space="preserve"> </w:t>
      </w:r>
      <w:r w:rsidRPr="007E649D">
        <w:rPr>
          <w:sz w:val="28"/>
          <w:szCs w:val="28"/>
          <w:lang w:val="ru-RU"/>
        </w:rPr>
        <w:t xml:space="preserve"> района Курской области по прилагаемой форме 2.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 xml:space="preserve">2. </w:t>
      </w:r>
      <w:proofErr w:type="gramStart"/>
      <w:r w:rsidRPr="007E649D">
        <w:rPr>
          <w:sz w:val="28"/>
          <w:szCs w:val="28"/>
          <w:lang w:val="ru-RU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7E649D">
        <w:rPr>
          <w:sz w:val="28"/>
          <w:szCs w:val="28"/>
          <w:lang w:val="ru-RU"/>
        </w:rPr>
        <w:lastRenderedPageBreak/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2E4FC0">
        <w:rPr>
          <w:sz w:val="28"/>
          <w:szCs w:val="28"/>
          <w:lang w:val="ru-RU"/>
        </w:rPr>
        <w:t xml:space="preserve">Первомайского </w:t>
      </w:r>
      <w:r w:rsidRPr="007E649D">
        <w:rPr>
          <w:sz w:val="28"/>
          <w:szCs w:val="28"/>
          <w:lang w:val="ru-RU"/>
        </w:rPr>
        <w:t xml:space="preserve">    сельсовета </w:t>
      </w:r>
      <w:proofErr w:type="spellStart"/>
      <w:r w:rsidR="002E4FC0">
        <w:rPr>
          <w:sz w:val="28"/>
          <w:szCs w:val="28"/>
          <w:lang w:val="ru-RU"/>
        </w:rPr>
        <w:t>Поныровского</w:t>
      </w:r>
      <w:proofErr w:type="spellEnd"/>
      <w:r w:rsidR="002E4FC0">
        <w:rPr>
          <w:sz w:val="28"/>
          <w:szCs w:val="28"/>
          <w:lang w:val="ru-RU"/>
        </w:rPr>
        <w:t xml:space="preserve"> </w:t>
      </w:r>
      <w:r w:rsidRPr="007E649D">
        <w:rPr>
          <w:sz w:val="28"/>
          <w:szCs w:val="28"/>
          <w:lang w:val="ru-RU"/>
        </w:rPr>
        <w:t xml:space="preserve"> района.</w:t>
      </w:r>
      <w:proofErr w:type="gramEnd"/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6.В реестр не включаются: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- зеленые насаждения, расположенные на особо охраняемых природных территориях.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7. Основные категории учетных участков - озелененных территорий населенных пунктов: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7E649D">
        <w:rPr>
          <w:sz w:val="28"/>
          <w:szCs w:val="28"/>
          <w:lang w:val="ru-RU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7E649D">
        <w:rPr>
          <w:sz w:val="28"/>
          <w:szCs w:val="28"/>
          <w:lang w:val="ru-RU"/>
        </w:rPr>
        <w:t>водоохранных</w:t>
      </w:r>
      <w:proofErr w:type="spellEnd"/>
      <w:r w:rsidRPr="007E649D">
        <w:rPr>
          <w:sz w:val="28"/>
          <w:szCs w:val="28"/>
          <w:lang w:val="ru-RU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8.Информационные карты зеленых насаждений учетного участка для ведения реестра оформляются на бумажных и электронных носителях в виде таблиц.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 xml:space="preserve">9.Ведение реестра зеленых насаждений осуществляет Администрация </w:t>
      </w:r>
      <w:r w:rsidR="002E4FC0">
        <w:rPr>
          <w:sz w:val="28"/>
          <w:szCs w:val="28"/>
          <w:lang w:val="ru-RU"/>
        </w:rPr>
        <w:t xml:space="preserve">Первомайского </w:t>
      </w:r>
      <w:r w:rsidRPr="007E649D">
        <w:rPr>
          <w:sz w:val="28"/>
          <w:szCs w:val="28"/>
          <w:lang w:val="ru-RU"/>
        </w:rPr>
        <w:t xml:space="preserve">  сельсовета </w:t>
      </w:r>
      <w:proofErr w:type="spellStart"/>
      <w:r w:rsidR="002E4FC0">
        <w:rPr>
          <w:sz w:val="28"/>
          <w:szCs w:val="28"/>
          <w:lang w:val="ru-RU"/>
        </w:rPr>
        <w:t>Поныровского</w:t>
      </w:r>
      <w:proofErr w:type="spellEnd"/>
      <w:r w:rsidR="002E4FC0">
        <w:rPr>
          <w:sz w:val="28"/>
          <w:szCs w:val="28"/>
          <w:lang w:val="ru-RU"/>
        </w:rPr>
        <w:t xml:space="preserve"> </w:t>
      </w:r>
      <w:r w:rsidRPr="007E649D">
        <w:rPr>
          <w:sz w:val="28"/>
          <w:szCs w:val="28"/>
          <w:lang w:val="ru-RU"/>
        </w:rPr>
        <w:t xml:space="preserve"> района Курской области.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 xml:space="preserve">10. Изменение информационной карты осуществляет Администрация </w:t>
      </w:r>
      <w:r w:rsidR="002E4FC0">
        <w:rPr>
          <w:sz w:val="28"/>
          <w:szCs w:val="28"/>
          <w:lang w:val="ru-RU"/>
        </w:rPr>
        <w:t xml:space="preserve">Первомайского </w:t>
      </w:r>
      <w:r w:rsidRPr="007E649D">
        <w:rPr>
          <w:sz w:val="28"/>
          <w:szCs w:val="28"/>
          <w:lang w:val="ru-RU"/>
        </w:rPr>
        <w:t xml:space="preserve"> сельсовета </w:t>
      </w:r>
      <w:proofErr w:type="spellStart"/>
      <w:r w:rsidR="002E4FC0">
        <w:rPr>
          <w:sz w:val="28"/>
          <w:szCs w:val="28"/>
          <w:lang w:val="ru-RU"/>
        </w:rPr>
        <w:t>Поныровского</w:t>
      </w:r>
      <w:proofErr w:type="spellEnd"/>
      <w:r w:rsidR="002E4FC0">
        <w:rPr>
          <w:sz w:val="28"/>
          <w:szCs w:val="28"/>
          <w:lang w:val="ru-RU"/>
        </w:rPr>
        <w:t xml:space="preserve"> </w:t>
      </w:r>
      <w:r w:rsidRPr="007E649D">
        <w:rPr>
          <w:sz w:val="28"/>
          <w:szCs w:val="28"/>
          <w:lang w:val="ru-RU"/>
        </w:rPr>
        <w:t xml:space="preserve"> района Курской области в месячный срок со дня оформления акта выполненных работ.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lastRenderedPageBreak/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7E649D" w:rsidRPr="007E649D" w:rsidRDefault="007E649D" w:rsidP="007E649D">
      <w:pPr>
        <w:ind w:firstLine="720"/>
        <w:jc w:val="both"/>
        <w:rPr>
          <w:sz w:val="28"/>
          <w:szCs w:val="28"/>
          <w:lang w:val="ru-RU"/>
        </w:rPr>
      </w:pPr>
      <w:r w:rsidRPr="007E649D">
        <w:rPr>
          <w:sz w:val="28"/>
          <w:szCs w:val="28"/>
          <w:lang w:val="ru-RU"/>
        </w:rPr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2E4FC0">
        <w:rPr>
          <w:sz w:val="28"/>
          <w:szCs w:val="28"/>
          <w:lang w:val="ru-RU"/>
        </w:rPr>
        <w:t xml:space="preserve">Первомайского </w:t>
      </w:r>
      <w:r w:rsidRPr="007E649D">
        <w:rPr>
          <w:sz w:val="28"/>
          <w:szCs w:val="28"/>
          <w:lang w:val="ru-RU"/>
        </w:rPr>
        <w:t xml:space="preserve">сельсовета </w:t>
      </w:r>
      <w:proofErr w:type="spellStart"/>
      <w:r w:rsidR="002E4FC0">
        <w:rPr>
          <w:sz w:val="28"/>
          <w:szCs w:val="28"/>
          <w:lang w:val="ru-RU"/>
        </w:rPr>
        <w:t>Поныровского</w:t>
      </w:r>
      <w:proofErr w:type="spellEnd"/>
      <w:r w:rsidR="002E4FC0">
        <w:rPr>
          <w:sz w:val="28"/>
          <w:szCs w:val="28"/>
          <w:lang w:val="ru-RU"/>
        </w:rPr>
        <w:t xml:space="preserve"> </w:t>
      </w:r>
      <w:r w:rsidRPr="007E649D">
        <w:rPr>
          <w:sz w:val="28"/>
          <w:szCs w:val="28"/>
          <w:lang w:val="ru-RU"/>
        </w:rPr>
        <w:t xml:space="preserve"> района.</w:t>
      </w: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4768BF" w:rsidRDefault="004768BF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4768BF" w:rsidRDefault="004768BF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4768BF" w:rsidRPr="007E649D" w:rsidRDefault="004768BF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  <w:lang w:val="ru-RU"/>
        </w:rPr>
      </w:pPr>
    </w:p>
    <w:p w:rsidR="007E649D" w:rsidRPr="007E649D" w:rsidRDefault="007E649D" w:rsidP="00E57D98">
      <w:pPr>
        <w:shd w:val="clear" w:color="auto" w:fill="FFFFFF"/>
        <w:spacing w:before="195" w:after="195"/>
        <w:rPr>
          <w:color w:val="292D24"/>
          <w:sz w:val="22"/>
          <w:szCs w:val="22"/>
          <w:lang w:val="ru-RU"/>
        </w:rPr>
      </w:pPr>
    </w:p>
    <w:p w:rsidR="007E649D" w:rsidRPr="007E649D" w:rsidRDefault="007E649D" w:rsidP="007E649D">
      <w:pPr>
        <w:shd w:val="clear" w:color="auto" w:fill="FFFFFF"/>
        <w:ind w:left="5400"/>
        <w:rPr>
          <w:color w:val="292D24"/>
          <w:sz w:val="22"/>
          <w:szCs w:val="22"/>
          <w:lang w:val="ru-RU"/>
        </w:rPr>
      </w:pPr>
      <w:r w:rsidRPr="007E649D">
        <w:rPr>
          <w:color w:val="292D24"/>
          <w:sz w:val="22"/>
          <w:szCs w:val="22"/>
          <w:lang w:val="ru-RU"/>
        </w:rPr>
        <w:lastRenderedPageBreak/>
        <w:t>Форма 1</w:t>
      </w:r>
    </w:p>
    <w:p w:rsidR="007E649D" w:rsidRPr="007E649D" w:rsidRDefault="007E649D" w:rsidP="007E649D">
      <w:pPr>
        <w:shd w:val="clear" w:color="auto" w:fill="FFFFFF"/>
        <w:ind w:left="5400"/>
        <w:rPr>
          <w:color w:val="292D24"/>
          <w:sz w:val="22"/>
          <w:szCs w:val="22"/>
          <w:lang w:val="ru-RU"/>
        </w:rPr>
      </w:pPr>
      <w:r w:rsidRPr="007E649D">
        <w:rPr>
          <w:color w:val="292D24"/>
          <w:sz w:val="22"/>
          <w:szCs w:val="22"/>
          <w:lang w:val="ru-RU"/>
        </w:rPr>
        <w:t>в составе Положения о порядке</w:t>
      </w:r>
    </w:p>
    <w:p w:rsidR="007E649D" w:rsidRPr="007E649D" w:rsidRDefault="007E649D" w:rsidP="007E649D">
      <w:pPr>
        <w:shd w:val="clear" w:color="auto" w:fill="FFFFFF"/>
        <w:ind w:left="5400"/>
        <w:rPr>
          <w:color w:val="292D24"/>
          <w:sz w:val="22"/>
          <w:szCs w:val="22"/>
          <w:lang w:val="ru-RU"/>
        </w:rPr>
      </w:pPr>
      <w:r w:rsidRPr="007E649D">
        <w:rPr>
          <w:color w:val="292D24"/>
          <w:sz w:val="22"/>
          <w:szCs w:val="22"/>
          <w:lang w:val="ru-RU"/>
        </w:rPr>
        <w:t>создания и ведения реестра зеленых</w:t>
      </w:r>
    </w:p>
    <w:p w:rsidR="007E649D" w:rsidRPr="007E649D" w:rsidRDefault="007E649D" w:rsidP="007E649D">
      <w:pPr>
        <w:shd w:val="clear" w:color="auto" w:fill="FFFFFF"/>
        <w:ind w:left="5400"/>
        <w:rPr>
          <w:color w:val="292D24"/>
          <w:sz w:val="22"/>
          <w:szCs w:val="22"/>
          <w:lang w:val="ru-RU"/>
        </w:rPr>
      </w:pPr>
      <w:r w:rsidRPr="007E649D">
        <w:rPr>
          <w:color w:val="292D24"/>
          <w:sz w:val="22"/>
          <w:szCs w:val="22"/>
          <w:lang w:val="ru-RU"/>
        </w:rPr>
        <w:t>насаждений на территории</w:t>
      </w:r>
    </w:p>
    <w:p w:rsidR="007E649D" w:rsidRPr="007E649D" w:rsidRDefault="002E4FC0" w:rsidP="007E649D">
      <w:pPr>
        <w:shd w:val="clear" w:color="auto" w:fill="FFFFFF"/>
        <w:ind w:left="5400"/>
        <w:rPr>
          <w:color w:val="292D24"/>
          <w:sz w:val="22"/>
          <w:szCs w:val="22"/>
          <w:lang w:val="ru-RU"/>
        </w:rPr>
      </w:pPr>
      <w:r>
        <w:rPr>
          <w:color w:val="292D24"/>
          <w:sz w:val="22"/>
          <w:szCs w:val="22"/>
          <w:lang w:val="ru-RU"/>
        </w:rPr>
        <w:t xml:space="preserve">Первомайского </w:t>
      </w:r>
      <w:r w:rsidR="007E649D" w:rsidRPr="007E649D">
        <w:rPr>
          <w:color w:val="292D24"/>
          <w:sz w:val="22"/>
          <w:szCs w:val="22"/>
          <w:lang w:val="ru-RU"/>
        </w:rPr>
        <w:t xml:space="preserve"> сельсовета</w:t>
      </w:r>
    </w:p>
    <w:p w:rsidR="007E649D" w:rsidRPr="007E649D" w:rsidRDefault="002E4FC0" w:rsidP="007E649D">
      <w:pPr>
        <w:shd w:val="clear" w:color="auto" w:fill="FFFFFF"/>
        <w:ind w:left="5400"/>
        <w:rPr>
          <w:color w:val="292D24"/>
          <w:sz w:val="22"/>
          <w:szCs w:val="22"/>
          <w:lang w:val="ru-RU"/>
        </w:rPr>
      </w:pPr>
      <w:proofErr w:type="spellStart"/>
      <w:r>
        <w:rPr>
          <w:color w:val="292D24"/>
          <w:sz w:val="22"/>
          <w:szCs w:val="22"/>
          <w:lang w:val="ru-RU"/>
        </w:rPr>
        <w:t>Поныровского</w:t>
      </w:r>
      <w:proofErr w:type="spellEnd"/>
      <w:r>
        <w:rPr>
          <w:color w:val="292D24"/>
          <w:sz w:val="22"/>
          <w:szCs w:val="22"/>
          <w:lang w:val="ru-RU"/>
        </w:rPr>
        <w:t xml:space="preserve"> </w:t>
      </w:r>
      <w:r w:rsidR="007E649D" w:rsidRPr="007E649D">
        <w:rPr>
          <w:color w:val="292D24"/>
          <w:sz w:val="22"/>
          <w:szCs w:val="22"/>
          <w:lang w:val="ru-RU"/>
        </w:rPr>
        <w:t xml:space="preserve"> района</w:t>
      </w:r>
      <w:r w:rsidR="007E649D" w:rsidRPr="008044E9">
        <w:rPr>
          <w:color w:val="292D24"/>
          <w:sz w:val="22"/>
          <w:szCs w:val="22"/>
        </w:rPr>
        <w:t> </w:t>
      </w:r>
    </w:p>
    <w:p w:rsidR="007E649D" w:rsidRPr="007E649D" w:rsidRDefault="007E649D" w:rsidP="007E649D">
      <w:pPr>
        <w:shd w:val="clear" w:color="auto" w:fill="FFFFFF"/>
        <w:spacing w:before="195" w:after="195"/>
        <w:ind w:left="5400"/>
        <w:rPr>
          <w:b/>
          <w:bCs/>
          <w:color w:val="292D24"/>
          <w:sz w:val="22"/>
          <w:szCs w:val="22"/>
          <w:lang w:val="ru-RU"/>
        </w:rPr>
      </w:pPr>
      <w:r w:rsidRPr="007E649D">
        <w:rPr>
          <w:b/>
          <w:bCs/>
          <w:color w:val="292D24"/>
          <w:sz w:val="22"/>
          <w:szCs w:val="22"/>
          <w:lang w:val="ru-RU"/>
        </w:rPr>
        <w:t>Населенный пункт «__________________»</w:t>
      </w:r>
    </w:p>
    <w:p w:rsidR="007E649D" w:rsidRPr="007E649D" w:rsidRDefault="007E649D" w:rsidP="007E649D">
      <w:pPr>
        <w:shd w:val="clear" w:color="auto" w:fill="FFFFFF"/>
        <w:spacing w:before="195" w:after="195"/>
        <w:jc w:val="center"/>
        <w:rPr>
          <w:b/>
          <w:bCs/>
          <w:color w:val="292D24"/>
          <w:sz w:val="22"/>
          <w:szCs w:val="22"/>
          <w:lang w:val="ru-RU"/>
        </w:rPr>
      </w:pPr>
      <w:r w:rsidRPr="007E649D">
        <w:rPr>
          <w:b/>
          <w:bCs/>
          <w:color w:val="292D24"/>
          <w:sz w:val="22"/>
          <w:szCs w:val="22"/>
          <w:lang w:val="ru-RU"/>
        </w:rPr>
        <w:t>ИНФОРМАЦИОННАЯ КАРТА ЗЕЛЕНЫХ НАСАЖДЕНИЙ</w:t>
      </w:r>
    </w:p>
    <w:p w:rsidR="007E649D" w:rsidRPr="007E649D" w:rsidRDefault="007E649D" w:rsidP="007E649D">
      <w:pPr>
        <w:shd w:val="clear" w:color="auto" w:fill="FFFFFF"/>
        <w:spacing w:before="195" w:after="195"/>
        <w:jc w:val="center"/>
        <w:rPr>
          <w:b/>
          <w:bCs/>
          <w:color w:val="292D24"/>
          <w:sz w:val="22"/>
          <w:szCs w:val="22"/>
          <w:lang w:val="ru-RU"/>
        </w:rPr>
      </w:pPr>
      <w:r w:rsidRPr="007E649D">
        <w:rPr>
          <w:b/>
          <w:bCs/>
          <w:color w:val="292D24"/>
          <w:sz w:val="22"/>
          <w:szCs w:val="22"/>
          <w:lang w:val="ru-RU"/>
        </w:rPr>
        <w:t>УЧЕТНОГО УЧАСТКА №____</w:t>
      </w:r>
    </w:p>
    <w:p w:rsidR="007E649D" w:rsidRPr="008044E9" w:rsidRDefault="002E4FC0" w:rsidP="007E649D">
      <w:pPr>
        <w:shd w:val="clear" w:color="auto" w:fill="FFFFFF"/>
        <w:spacing w:before="195" w:after="195"/>
        <w:jc w:val="center"/>
        <w:rPr>
          <w:b/>
          <w:bCs/>
          <w:color w:val="292D24"/>
          <w:sz w:val="22"/>
          <w:szCs w:val="22"/>
        </w:rPr>
      </w:pPr>
      <w:proofErr w:type="spellStart"/>
      <w:proofErr w:type="gramStart"/>
      <w:r>
        <w:rPr>
          <w:b/>
          <w:bCs/>
          <w:color w:val="292D24"/>
          <w:sz w:val="22"/>
          <w:szCs w:val="22"/>
        </w:rPr>
        <w:t>П</w:t>
      </w:r>
      <w:r w:rsidR="007E649D">
        <w:rPr>
          <w:b/>
          <w:bCs/>
          <w:color w:val="292D24"/>
          <w:sz w:val="22"/>
          <w:szCs w:val="22"/>
        </w:rPr>
        <w:t>о</w:t>
      </w:r>
      <w:proofErr w:type="spellEnd"/>
      <w:r>
        <w:rPr>
          <w:b/>
          <w:bCs/>
          <w:color w:val="292D24"/>
          <w:sz w:val="22"/>
          <w:szCs w:val="22"/>
          <w:lang w:val="ru-RU"/>
        </w:rPr>
        <w:t xml:space="preserve"> </w:t>
      </w:r>
      <w:proofErr w:type="spellStart"/>
      <w:r w:rsidR="007E649D">
        <w:rPr>
          <w:b/>
          <w:bCs/>
          <w:color w:val="292D24"/>
          <w:sz w:val="22"/>
          <w:szCs w:val="22"/>
        </w:rPr>
        <w:t>состоянию</w:t>
      </w:r>
      <w:proofErr w:type="spellEnd"/>
      <w:r>
        <w:rPr>
          <w:b/>
          <w:bCs/>
          <w:color w:val="292D24"/>
          <w:sz w:val="22"/>
          <w:szCs w:val="22"/>
          <w:lang w:val="ru-RU"/>
        </w:rPr>
        <w:t xml:space="preserve"> </w:t>
      </w:r>
      <w:proofErr w:type="spellStart"/>
      <w:r w:rsidR="007E649D">
        <w:rPr>
          <w:b/>
          <w:bCs/>
          <w:color w:val="292D24"/>
          <w:sz w:val="22"/>
          <w:szCs w:val="22"/>
        </w:rPr>
        <w:t>на</w:t>
      </w:r>
      <w:proofErr w:type="spellEnd"/>
      <w:r w:rsidR="007E649D">
        <w:rPr>
          <w:b/>
          <w:bCs/>
          <w:color w:val="292D24"/>
          <w:sz w:val="22"/>
          <w:szCs w:val="22"/>
        </w:rPr>
        <w:t xml:space="preserve"> «    » _______20_____г.</w:t>
      </w:r>
      <w:proofErr w:type="gramEnd"/>
    </w:p>
    <w:p w:rsidR="007E649D" w:rsidRPr="008044E9" w:rsidRDefault="007E649D" w:rsidP="007E649D">
      <w:pPr>
        <w:shd w:val="clear" w:color="auto" w:fill="FFFFFF"/>
        <w:spacing w:before="195" w:after="195"/>
        <w:rPr>
          <w:color w:val="292D24"/>
        </w:rPr>
      </w:pPr>
      <w:r w:rsidRPr="008044E9">
        <w:rPr>
          <w:color w:val="292D24"/>
        </w:rPr>
        <w:t>  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6"/>
        <w:gridCol w:w="5233"/>
        <w:gridCol w:w="1734"/>
        <w:gridCol w:w="1655"/>
      </w:tblGrid>
      <w:tr w:rsidR="007E649D" w:rsidRPr="008044E9" w:rsidTr="00493B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b/>
                <w:bCs/>
                <w:color w:val="292D24"/>
              </w:rPr>
            </w:pPr>
            <w:r w:rsidRPr="008044E9">
              <w:rPr>
                <w:b/>
                <w:bCs/>
                <w:color w:val="292D24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b/>
                <w:bCs/>
                <w:color w:val="292D24"/>
              </w:rPr>
            </w:pPr>
            <w:proofErr w:type="spellStart"/>
            <w:r w:rsidRPr="008044E9">
              <w:rPr>
                <w:b/>
                <w:bCs/>
                <w:color w:val="292D24"/>
                <w:sz w:val="28"/>
                <w:szCs w:val="28"/>
              </w:rPr>
              <w:t>Реестровые</w:t>
            </w:r>
            <w:proofErr w:type="spellEnd"/>
            <w:r w:rsidR="002E4FC0">
              <w:rPr>
                <w:b/>
                <w:bCs/>
                <w:color w:val="292D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4E9">
              <w:rPr>
                <w:b/>
                <w:bCs/>
                <w:color w:val="292D24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b/>
                <w:bCs/>
                <w:color w:val="292D24"/>
              </w:rPr>
            </w:pPr>
            <w:proofErr w:type="spellStart"/>
            <w:r w:rsidRPr="008044E9">
              <w:rPr>
                <w:b/>
                <w:bCs/>
                <w:color w:val="292D24"/>
                <w:sz w:val="28"/>
                <w:szCs w:val="28"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b/>
                <w:bCs/>
                <w:color w:val="292D24"/>
              </w:rPr>
            </w:pPr>
            <w:proofErr w:type="spellStart"/>
            <w:r w:rsidRPr="008044E9">
              <w:rPr>
                <w:b/>
                <w:bCs/>
                <w:color w:val="292D24"/>
                <w:sz w:val="28"/>
                <w:szCs w:val="28"/>
              </w:rPr>
              <w:t>Примечание</w:t>
            </w:r>
            <w:proofErr w:type="spellEnd"/>
          </w:p>
        </w:tc>
      </w:tr>
      <w:tr w:rsidR="007E649D" w:rsidRPr="002E4FC0" w:rsidTr="00493B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</w:rPr>
            </w:pPr>
            <w:r w:rsidRPr="008044E9">
              <w:rPr>
                <w:color w:val="292D24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</w:tr>
      <w:tr w:rsidR="007E649D" w:rsidRPr="002E4FC0" w:rsidTr="00493B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</w:rPr>
            </w:pPr>
            <w:r w:rsidRPr="008044E9">
              <w:rPr>
                <w:color w:val="292D24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</w:tr>
      <w:tr w:rsidR="007E649D" w:rsidRPr="002E4FC0" w:rsidTr="00493B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</w:rPr>
            </w:pPr>
            <w:r w:rsidRPr="008044E9">
              <w:rPr>
                <w:color w:val="292D24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</w:tr>
      <w:tr w:rsidR="007E649D" w:rsidRPr="002E4FC0" w:rsidTr="00493B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</w:rPr>
            </w:pPr>
            <w:r w:rsidRPr="008044E9">
              <w:rPr>
                <w:color w:val="292D24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</w:tr>
      <w:tr w:rsidR="007E649D" w:rsidRPr="002E4FC0" w:rsidTr="00493B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</w:rPr>
            </w:pPr>
            <w:r w:rsidRPr="008044E9">
              <w:rPr>
                <w:color w:val="292D24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proofErr w:type="gramStart"/>
            <w:r w:rsidRPr="007E649D">
              <w:rPr>
                <w:color w:val="292D24"/>
                <w:sz w:val="28"/>
                <w:szCs w:val="28"/>
                <w:lang w:val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</w:tr>
      <w:tr w:rsidR="007E649D" w:rsidRPr="002E4FC0" w:rsidTr="00493B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</w:rPr>
            </w:pPr>
            <w:r w:rsidRPr="008044E9">
              <w:rPr>
                <w:color w:val="292D24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</w:tr>
      <w:tr w:rsidR="007E649D" w:rsidRPr="002E4FC0" w:rsidTr="00493B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</w:rPr>
            </w:pPr>
            <w:r w:rsidRPr="008044E9">
              <w:rPr>
                <w:color w:val="292D24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</w:tr>
      <w:tr w:rsidR="007E649D" w:rsidRPr="002E4FC0" w:rsidTr="00493B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</w:rPr>
            </w:pPr>
            <w:r w:rsidRPr="008044E9">
              <w:rPr>
                <w:color w:val="292D24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Краткая характеристика озелененной территории (парка, сквера, т.д.):</w:t>
            </w:r>
          </w:p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-деревья, шт.</w:t>
            </w:r>
          </w:p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-кустарники, шт.</w:t>
            </w:r>
          </w:p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-травянистая растительность, кв. м, ее происхождение (естественное, искусственное)</w:t>
            </w:r>
          </w:p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  <w:lang w:val="ru-RU"/>
              </w:rPr>
            </w:pPr>
          </w:p>
        </w:tc>
      </w:tr>
      <w:tr w:rsidR="007E649D" w:rsidRPr="008044E9" w:rsidTr="00493B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</w:rPr>
            </w:pPr>
            <w:r w:rsidRPr="008044E9">
              <w:rPr>
                <w:color w:val="292D24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Видовой состав зеленых насаждений от общего числа видов</w:t>
            </w:r>
            <w:proofErr w:type="gramStart"/>
            <w:r w:rsidRPr="007E649D">
              <w:rPr>
                <w:color w:val="292D24"/>
                <w:sz w:val="28"/>
                <w:szCs w:val="28"/>
                <w:lang w:val="ru-RU"/>
              </w:rPr>
              <w:t>, %:</w:t>
            </w:r>
            <w:proofErr w:type="gramEnd"/>
          </w:p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- хвойные деревья, %</w:t>
            </w:r>
          </w:p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- лиственные деревья, %</w:t>
            </w:r>
          </w:p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  <w:lang w:val="ru-RU"/>
              </w:rPr>
            </w:pPr>
            <w:r w:rsidRPr="007E649D">
              <w:rPr>
                <w:color w:val="292D24"/>
                <w:sz w:val="28"/>
                <w:szCs w:val="28"/>
                <w:lang w:val="ru-RU"/>
              </w:rPr>
              <w:t>- кустарники, %</w:t>
            </w:r>
          </w:p>
          <w:p w:rsidR="007E649D" w:rsidRPr="008044E9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292D24"/>
              </w:rPr>
            </w:pPr>
            <w:r w:rsidRPr="008044E9">
              <w:rPr>
                <w:color w:val="292D24"/>
                <w:sz w:val="28"/>
                <w:szCs w:val="28"/>
              </w:rPr>
              <w:t xml:space="preserve">- </w:t>
            </w:r>
            <w:proofErr w:type="spellStart"/>
            <w:r w:rsidRPr="008044E9">
              <w:rPr>
                <w:color w:val="292D24"/>
                <w:sz w:val="28"/>
                <w:szCs w:val="28"/>
              </w:rPr>
              <w:t>покрытие</w:t>
            </w:r>
            <w:proofErr w:type="spellEnd"/>
            <w:r w:rsidR="002E4FC0">
              <w:rPr>
                <w:color w:val="292D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4E9">
              <w:rPr>
                <w:color w:val="292D24"/>
                <w:sz w:val="28"/>
                <w:szCs w:val="28"/>
              </w:rPr>
              <w:t>участка</w:t>
            </w:r>
            <w:proofErr w:type="spellEnd"/>
            <w:r w:rsidR="002E4FC0">
              <w:rPr>
                <w:color w:val="292D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4E9">
              <w:rPr>
                <w:color w:val="292D24"/>
                <w:sz w:val="28"/>
                <w:szCs w:val="28"/>
              </w:rPr>
              <w:t>многолетними</w:t>
            </w:r>
            <w:proofErr w:type="spellEnd"/>
            <w:r w:rsidR="002E4FC0">
              <w:rPr>
                <w:color w:val="292D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4E9">
              <w:rPr>
                <w:color w:val="292D24"/>
                <w:sz w:val="28"/>
                <w:szCs w:val="28"/>
              </w:rPr>
              <w:t>травами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649D" w:rsidRPr="008044E9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292D24"/>
              </w:rPr>
            </w:pPr>
          </w:p>
        </w:tc>
      </w:tr>
    </w:tbl>
    <w:p w:rsidR="007E649D" w:rsidRDefault="007E649D" w:rsidP="007E649D">
      <w:pPr>
        <w:shd w:val="clear" w:color="auto" w:fill="FFFFFF"/>
        <w:spacing w:before="195" w:after="195"/>
        <w:rPr>
          <w:color w:val="292D24"/>
        </w:rPr>
      </w:pPr>
    </w:p>
    <w:p w:rsidR="007E649D" w:rsidRDefault="007E649D" w:rsidP="007E649D">
      <w:pPr>
        <w:shd w:val="clear" w:color="auto" w:fill="FFFFFF"/>
        <w:spacing w:before="195" w:after="195"/>
        <w:rPr>
          <w:color w:val="292D24"/>
        </w:rPr>
      </w:pPr>
    </w:p>
    <w:p w:rsidR="007E649D" w:rsidRPr="008044E9" w:rsidRDefault="007E649D" w:rsidP="007E649D">
      <w:pPr>
        <w:shd w:val="clear" w:color="auto" w:fill="FFFFFF"/>
        <w:spacing w:before="195" w:after="195"/>
        <w:rPr>
          <w:color w:val="292D24"/>
          <w:sz w:val="28"/>
          <w:szCs w:val="28"/>
        </w:rPr>
      </w:pPr>
      <w:proofErr w:type="spellStart"/>
      <w:r w:rsidRPr="008044E9">
        <w:rPr>
          <w:color w:val="292D24"/>
          <w:sz w:val="28"/>
          <w:szCs w:val="28"/>
        </w:rPr>
        <w:t>Составил</w:t>
      </w:r>
      <w:proofErr w:type="spellEnd"/>
      <w:r w:rsidRPr="008044E9">
        <w:rPr>
          <w:color w:val="292D24"/>
          <w:sz w:val="28"/>
          <w:szCs w:val="28"/>
        </w:rPr>
        <w:t xml:space="preserve">: _________________ </w:t>
      </w:r>
      <w:proofErr w:type="spellStart"/>
      <w:r w:rsidRPr="008044E9">
        <w:rPr>
          <w:color w:val="292D24"/>
          <w:sz w:val="28"/>
          <w:szCs w:val="28"/>
        </w:rPr>
        <w:t>Дата</w:t>
      </w:r>
      <w:proofErr w:type="spellEnd"/>
      <w:r w:rsidRPr="008044E9">
        <w:rPr>
          <w:color w:val="292D24"/>
          <w:sz w:val="28"/>
          <w:szCs w:val="28"/>
        </w:rPr>
        <w:t xml:space="preserve"> «_»_________ 20__г.</w:t>
      </w:r>
    </w:p>
    <w:p w:rsidR="007E649D" w:rsidRPr="008044E9" w:rsidRDefault="007E649D" w:rsidP="007E649D">
      <w:pPr>
        <w:shd w:val="clear" w:color="auto" w:fill="FFFFFF"/>
        <w:spacing w:before="195" w:after="195"/>
        <w:rPr>
          <w:color w:val="292D24"/>
          <w:sz w:val="28"/>
          <w:szCs w:val="28"/>
        </w:rPr>
      </w:pPr>
      <w:proofErr w:type="spellStart"/>
      <w:r w:rsidRPr="008044E9">
        <w:rPr>
          <w:color w:val="292D24"/>
          <w:sz w:val="28"/>
          <w:szCs w:val="28"/>
        </w:rPr>
        <w:t>Должность</w:t>
      </w:r>
      <w:proofErr w:type="spellEnd"/>
      <w:r w:rsidRPr="008044E9">
        <w:rPr>
          <w:color w:val="292D24"/>
          <w:sz w:val="28"/>
          <w:szCs w:val="28"/>
        </w:rPr>
        <w:t xml:space="preserve">: ________________ </w:t>
      </w:r>
      <w:proofErr w:type="spellStart"/>
      <w:r w:rsidRPr="008044E9">
        <w:rPr>
          <w:color w:val="292D24"/>
          <w:sz w:val="28"/>
          <w:szCs w:val="28"/>
        </w:rPr>
        <w:t>Подпись</w:t>
      </w:r>
      <w:proofErr w:type="spellEnd"/>
      <w:r w:rsidRPr="008044E9">
        <w:rPr>
          <w:color w:val="292D24"/>
          <w:sz w:val="28"/>
          <w:szCs w:val="28"/>
        </w:rPr>
        <w:t xml:space="preserve"> _________</w:t>
      </w:r>
    </w:p>
    <w:p w:rsidR="007E649D" w:rsidRPr="008044E9" w:rsidRDefault="007E649D" w:rsidP="007E649D">
      <w:pPr>
        <w:shd w:val="clear" w:color="auto" w:fill="FFFFFF"/>
        <w:spacing w:before="195" w:after="195"/>
        <w:rPr>
          <w:rFonts w:ascii="Arial" w:hAnsi="Arial" w:cs="Arial"/>
          <w:color w:val="292D24"/>
          <w:sz w:val="28"/>
          <w:szCs w:val="28"/>
        </w:rPr>
      </w:pPr>
      <w:r w:rsidRPr="008044E9">
        <w:rPr>
          <w:rFonts w:ascii="Arial" w:hAnsi="Arial" w:cs="Arial"/>
          <w:color w:val="292D24"/>
          <w:sz w:val="28"/>
          <w:szCs w:val="28"/>
        </w:rPr>
        <w:t> </w:t>
      </w:r>
    </w:p>
    <w:p w:rsidR="007E649D" w:rsidRPr="00432F5B" w:rsidRDefault="007E649D" w:rsidP="007E649D">
      <w:pPr>
        <w:shd w:val="clear" w:color="auto" w:fill="FFFFFF"/>
        <w:spacing w:before="195" w:after="195"/>
        <w:rPr>
          <w:rFonts w:ascii="Arial" w:hAnsi="Arial" w:cs="Arial"/>
          <w:color w:val="292D24"/>
        </w:rPr>
      </w:pPr>
    </w:p>
    <w:p w:rsidR="007E649D" w:rsidRPr="00432F5B" w:rsidRDefault="007E649D" w:rsidP="007E649D">
      <w:pPr>
        <w:shd w:val="clear" w:color="auto" w:fill="FFFFFF"/>
        <w:spacing w:before="195" w:after="195"/>
        <w:rPr>
          <w:rFonts w:ascii="Arial" w:hAnsi="Arial" w:cs="Arial"/>
          <w:color w:val="292D24"/>
        </w:rPr>
      </w:pPr>
    </w:p>
    <w:p w:rsidR="007E649D" w:rsidRPr="00432F5B" w:rsidRDefault="007E649D" w:rsidP="007E649D">
      <w:pPr>
        <w:shd w:val="clear" w:color="auto" w:fill="FFFFFF"/>
        <w:spacing w:before="195" w:after="195"/>
        <w:rPr>
          <w:rFonts w:ascii="Arial" w:hAnsi="Arial" w:cs="Arial"/>
          <w:color w:val="292D24"/>
        </w:rPr>
      </w:pPr>
    </w:p>
    <w:p w:rsidR="007E649D" w:rsidRPr="00432F5B" w:rsidRDefault="007E649D" w:rsidP="007E649D">
      <w:pPr>
        <w:shd w:val="clear" w:color="auto" w:fill="FFFFFF"/>
        <w:spacing w:before="195" w:after="195"/>
        <w:rPr>
          <w:rFonts w:ascii="Arial" w:hAnsi="Arial" w:cs="Arial"/>
          <w:color w:val="292D24"/>
        </w:rPr>
      </w:pPr>
    </w:p>
    <w:p w:rsidR="007E649D" w:rsidRDefault="007E649D" w:rsidP="007E649D">
      <w:pPr>
        <w:shd w:val="clear" w:color="auto" w:fill="FFFFFF"/>
        <w:spacing w:before="195" w:after="195"/>
        <w:rPr>
          <w:rFonts w:ascii="Arial" w:hAnsi="Arial" w:cs="Arial"/>
          <w:color w:val="292D24"/>
          <w:lang w:val="ru-RU"/>
        </w:rPr>
      </w:pPr>
    </w:p>
    <w:p w:rsidR="002E4FC0" w:rsidRDefault="002E4FC0" w:rsidP="007E649D">
      <w:pPr>
        <w:shd w:val="clear" w:color="auto" w:fill="FFFFFF"/>
        <w:spacing w:before="195" w:after="195"/>
        <w:rPr>
          <w:rFonts w:ascii="Arial" w:hAnsi="Arial" w:cs="Arial"/>
          <w:color w:val="292D24"/>
          <w:lang w:val="ru-RU"/>
        </w:rPr>
      </w:pPr>
    </w:p>
    <w:p w:rsidR="002E4FC0" w:rsidRDefault="002E4FC0" w:rsidP="007E649D">
      <w:pPr>
        <w:shd w:val="clear" w:color="auto" w:fill="FFFFFF"/>
        <w:spacing w:before="195" w:after="195"/>
        <w:rPr>
          <w:rFonts w:ascii="Arial" w:hAnsi="Arial" w:cs="Arial"/>
          <w:color w:val="292D24"/>
          <w:lang w:val="ru-RU"/>
        </w:rPr>
      </w:pPr>
    </w:p>
    <w:p w:rsidR="002E4FC0" w:rsidRPr="002E4FC0" w:rsidRDefault="002E4FC0" w:rsidP="007E649D">
      <w:pPr>
        <w:shd w:val="clear" w:color="auto" w:fill="FFFFFF"/>
        <w:spacing w:before="195" w:after="195"/>
        <w:rPr>
          <w:rFonts w:ascii="Arial" w:hAnsi="Arial" w:cs="Arial"/>
          <w:color w:val="292D24"/>
          <w:lang w:val="ru-RU"/>
        </w:rPr>
      </w:pPr>
    </w:p>
    <w:p w:rsidR="007E649D" w:rsidRDefault="007E649D" w:rsidP="007E649D">
      <w:pPr>
        <w:shd w:val="clear" w:color="auto" w:fill="FFFFFF"/>
        <w:spacing w:before="195" w:after="195"/>
        <w:rPr>
          <w:rFonts w:ascii="Arial" w:hAnsi="Arial" w:cs="Arial"/>
          <w:color w:val="292D24"/>
        </w:rPr>
      </w:pPr>
    </w:p>
    <w:p w:rsidR="007E649D" w:rsidRDefault="002E4FC0" w:rsidP="007E649D">
      <w:pPr>
        <w:shd w:val="clear" w:color="auto" w:fill="FFFFFF"/>
        <w:ind w:left="6120"/>
        <w:rPr>
          <w:color w:val="292D24"/>
        </w:rPr>
      </w:pPr>
      <w:r>
        <w:rPr>
          <w:color w:val="292D24"/>
          <w:lang w:val="ru-RU"/>
        </w:rPr>
        <w:lastRenderedPageBreak/>
        <w:t>Ф</w:t>
      </w:r>
      <w:proofErr w:type="spellStart"/>
      <w:r w:rsidR="007E649D" w:rsidRPr="00426E3F">
        <w:rPr>
          <w:color w:val="292D24"/>
        </w:rPr>
        <w:t>орма</w:t>
      </w:r>
      <w:proofErr w:type="spellEnd"/>
      <w:r w:rsidR="007E649D" w:rsidRPr="00426E3F">
        <w:rPr>
          <w:color w:val="292D24"/>
        </w:rPr>
        <w:t xml:space="preserve"> 2</w:t>
      </w:r>
    </w:p>
    <w:p w:rsidR="007E649D" w:rsidRDefault="007E649D" w:rsidP="007E649D">
      <w:pPr>
        <w:shd w:val="clear" w:color="auto" w:fill="FFFFFF"/>
        <w:ind w:left="6120"/>
        <w:rPr>
          <w:color w:val="292D24"/>
          <w:lang w:val="ru-RU"/>
        </w:rPr>
      </w:pPr>
      <w:r w:rsidRPr="007E649D">
        <w:rPr>
          <w:color w:val="292D24"/>
          <w:lang w:val="ru-RU"/>
        </w:rPr>
        <w:t xml:space="preserve">в составе Положения о порядке создания и ведения реестра зеленых насаждений на территории </w:t>
      </w:r>
      <w:r w:rsidR="002E4FC0">
        <w:rPr>
          <w:color w:val="292D24"/>
          <w:lang w:val="ru-RU"/>
        </w:rPr>
        <w:t xml:space="preserve">Первомайского </w:t>
      </w:r>
      <w:r w:rsidRPr="007E649D">
        <w:rPr>
          <w:color w:val="292D24"/>
          <w:lang w:val="ru-RU"/>
        </w:rPr>
        <w:t xml:space="preserve"> сельсовета </w:t>
      </w:r>
      <w:proofErr w:type="spellStart"/>
      <w:r w:rsidR="002E4FC0">
        <w:rPr>
          <w:color w:val="292D24"/>
          <w:lang w:val="ru-RU"/>
        </w:rPr>
        <w:t>Поныровского</w:t>
      </w:r>
      <w:proofErr w:type="spellEnd"/>
      <w:r w:rsidR="002E4FC0">
        <w:rPr>
          <w:color w:val="292D24"/>
          <w:lang w:val="ru-RU"/>
        </w:rPr>
        <w:t xml:space="preserve"> </w:t>
      </w:r>
      <w:r w:rsidRPr="007E649D">
        <w:rPr>
          <w:color w:val="292D24"/>
          <w:lang w:val="ru-RU"/>
        </w:rPr>
        <w:t xml:space="preserve"> района</w:t>
      </w:r>
      <w:r w:rsidRPr="00426E3F">
        <w:rPr>
          <w:color w:val="292D24"/>
        </w:rPr>
        <w:t> </w:t>
      </w:r>
    </w:p>
    <w:p w:rsidR="002E4FC0" w:rsidRPr="002E4FC0" w:rsidRDefault="002E4FC0" w:rsidP="007E649D">
      <w:pPr>
        <w:shd w:val="clear" w:color="auto" w:fill="FFFFFF"/>
        <w:ind w:left="6120"/>
        <w:rPr>
          <w:color w:val="292D24"/>
          <w:lang w:val="ru-RU"/>
        </w:rPr>
      </w:pPr>
    </w:p>
    <w:p w:rsidR="007E649D" w:rsidRPr="007E649D" w:rsidRDefault="007E649D" w:rsidP="007E649D">
      <w:pPr>
        <w:shd w:val="clear" w:color="auto" w:fill="FFFFFF"/>
        <w:jc w:val="right"/>
        <w:rPr>
          <w:color w:val="292D24"/>
          <w:sz w:val="28"/>
          <w:szCs w:val="28"/>
          <w:lang w:val="ru-RU"/>
        </w:rPr>
      </w:pPr>
      <w:r w:rsidRPr="007E649D">
        <w:rPr>
          <w:color w:val="292D24"/>
          <w:sz w:val="28"/>
          <w:szCs w:val="28"/>
          <w:lang w:val="ru-RU"/>
        </w:rPr>
        <w:t>Утверждаю:</w:t>
      </w:r>
    </w:p>
    <w:p w:rsidR="007E649D" w:rsidRPr="007E649D" w:rsidRDefault="007E649D" w:rsidP="007E649D">
      <w:pPr>
        <w:shd w:val="clear" w:color="auto" w:fill="FFFFFF"/>
        <w:jc w:val="right"/>
        <w:rPr>
          <w:color w:val="292D24"/>
          <w:sz w:val="28"/>
          <w:szCs w:val="28"/>
          <w:lang w:val="ru-RU"/>
        </w:rPr>
      </w:pPr>
      <w:r w:rsidRPr="007E649D">
        <w:rPr>
          <w:color w:val="292D24"/>
          <w:sz w:val="28"/>
          <w:szCs w:val="28"/>
          <w:lang w:val="ru-RU"/>
        </w:rPr>
        <w:t xml:space="preserve">Глава </w:t>
      </w:r>
      <w:r w:rsidR="002E4FC0">
        <w:rPr>
          <w:color w:val="292D24"/>
          <w:sz w:val="28"/>
          <w:szCs w:val="28"/>
          <w:lang w:val="ru-RU"/>
        </w:rPr>
        <w:t xml:space="preserve">Первомайского </w:t>
      </w:r>
      <w:r w:rsidRPr="007E649D">
        <w:rPr>
          <w:color w:val="292D24"/>
          <w:sz w:val="28"/>
          <w:szCs w:val="28"/>
          <w:lang w:val="ru-RU"/>
        </w:rPr>
        <w:t xml:space="preserve"> сельсовета</w:t>
      </w:r>
    </w:p>
    <w:p w:rsidR="007E649D" w:rsidRPr="007E649D" w:rsidRDefault="002E4FC0" w:rsidP="007E649D">
      <w:pPr>
        <w:shd w:val="clear" w:color="auto" w:fill="FFFFFF"/>
        <w:jc w:val="right"/>
        <w:rPr>
          <w:color w:val="292D24"/>
          <w:sz w:val="28"/>
          <w:szCs w:val="28"/>
          <w:lang w:val="ru-RU"/>
        </w:rPr>
      </w:pPr>
      <w:proofErr w:type="spellStart"/>
      <w:r>
        <w:rPr>
          <w:color w:val="292D24"/>
          <w:sz w:val="28"/>
          <w:szCs w:val="28"/>
          <w:lang w:val="ru-RU"/>
        </w:rPr>
        <w:t>Поныровского</w:t>
      </w:r>
      <w:proofErr w:type="spellEnd"/>
      <w:r>
        <w:rPr>
          <w:color w:val="292D24"/>
          <w:sz w:val="28"/>
          <w:szCs w:val="28"/>
          <w:lang w:val="ru-RU"/>
        </w:rPr>
        <w:t xml:space="preserve"> </w:t>
      </w:r>
      <w:r w:rsidR="007E649D" w:rsidRPr="007E649D">
        <w:rPr>
          <w:color w:val="292D24"/>
          <w:sz w:val="28"/>
          <w:szCs w:val="28"/>
          <w:lang w:val="ru-RU"/>
        </w:rPr>
        <w:t xml:space="preserve"> района Курской области</w:t>
      </w:r>
    </w:p>
    <w:p w:rsidR="007E649D" w:rsidRPr="007E649D" w:rsidRDefault="007E649D" w:rsidP="007E649D">
      <w:pPr>
        <w:shd w:val="clear" w:color="auto" w:fill="FFFFFF"/>
        <w:spacing w:before="195" w:after="195"/>
        <w:jc w:val="right"/>
        <w:rPr>
          <w:color w:val="292D24"/>
          <w:sz w:val="28"/>
          <w:szCs w:val="28"/>
          <w:lang w:val="ru-RU"/>
        </w:rPr>
      </w:pPr>
      <w:r w:rsidRPr="007E649D">
        <w:rPr>
          <w:color w:val="292D24"/>
          <w:sz w:val="28"/>
          <w:szCs w:val="28"/>
          <w:lang w:val="ru-RU"/>
        </w:rPr>
        <w:t>_______________ (Ф. И. О.)</w:t>
      </w:r>
    </w:p>
    <w:p w:rsidR="007E649D" w:rsidRPr="007E649D" w:rsidRDefault="007E649D" w:rsidP="007E649D">
      <w:pPr>
        <w:shd w:val="clear" w:color="auto" w:fill="FFFFFF"/>
        <w:spacing w:before="195" w:after="195"/>
        <w:jc w:val="right"/>
        <w:rPr>
          <w:color w:val="292D24"/>
          <w:sz w:val="28"/>
          <w:szCs w:val="28"/>
          <w:lang w:val="ru-RU"/>
        </w:rPr>
      </w:pPr>
      <w:r w:rsidRPr="007E649D">
        <w:rPr>
          <w:color w:val="292D24"/>
          <w:sz w:val="28"/>
          <w:szCs w:val="28"/>
          <w:lang w:val="ru-RU"/>
        </w:rPr>
        <w:t>«       » _______ 20___г.</w:t>
      </w:r>
    </w:p>
    <w:p w:rsidR="007E649D" w:rsidRPr="007E649D" w:rsidRDefault="007E649D" w:rsidP="007E649D">
      <w:pPr>
        <w:shd w:val="clear" w:color="auto" w:fill="FFFFFF"/>
        <w:spacing w:before="195" w:after="195"/>
        <w:jc w:val="right"/>
        <w:rPr>
          <w:color w:val="292D24"/>
          <w:sz w:val="28"/>
          <w:szCs w:val="28"/>
          <w:lang w:val="ru-RU"/>
        </w:rPr>
      </w:pPr>
    </w:p>
    <w:p w:rsidR="007E649D" w:rsidRPr="007E649D" w:rsidRDefault="007E649D" w:rsidP="007E649D">
      <w:pPr>
        <w:shd w:val="clear" w:color="auto" w:fill="FFFFFF"/>
        <w:spacing w:before="195" w:after="195"/>
        <w:jc w:val="center"/>
        <w:rPr>
          <w:b/>
          <w:bCs/>
          <w:color w:val="292D24"/>
          <w:sz w:val="28"/>
          <w:szCs w:val="28"/>
          <w:lang w:val="ru-RU"/>
        </w:rPr>
      </w:pPr>
      <w:r w:rsidRPr="007E649D">
        <w:rPr>
          <w:b/>
          <w:bCs/>
          <w:color w:val="292D24"/>
          <w:sz w:val="28"/>
          <w:szCs w:val="28"/>
          <w:lang w:val="ru-RU"/>
        </w:rPr>
        <w:t xml:space="preserve">Сводный реестр зеленых насаждений в населенных пунктах </w:t>
      </w:r>
      <w:r w:rsidR="002E4FC0">
        <w:rPr>
          <w:b/>
          <w:bCs/>
          <w:color w:val="292D24"/>
          <w:sz w:val="28"/>
          <w:szCs w:val="28"/>
          <w:lang w:val="ru-RU"/>
        </w:rPr>
        <w:t xml:space="preserve">Первомайского </w:t>
      </w:r>
      <w:r w:rsidRPr="007E649D">
        <w:rPr>
          <w:b/>
          <w:bCs/>
          <w:color w:val="292D24"/>
          <w:sz w:val="28"/>
          <w:szCs w:val="28"/>
          <w:lang w:val="ru-RU"/>
        </w:rPr>
        <w:t xml:space="preserve"> сельсовета </w:t>
      </w:r>
      <w:proofErr w:type="spellStart"/>
      <w:r w:rsidR="002E4FC0">
        <w:rPr>
          <w:b/>
          <w:bCs/>
          <w:color w:val="292D24"/>
          <w:sz w:val="28"/>
          <w:szCs w:val="28"/>
          <w:lang w:val="ru-RU"/>
        </w:rPr>
        <w:t>Поныровского</w:t>
      </w:r>
      <w:proofErr w:type="spellEnd"/>
      <w:r w:rsidR="002E4FC0">
        <w:rPr>
          <w:b/>
          <w:bCs/>
          <w:color w:val="292D24"/>
          <w:sz w:val="28"/>
          <w:szCs w:val="28"/>
          <w:lang w:val="ru-RU"/>
        </w:rPr>
        <w:t xml:space="preserve"> </w:t>
      </w:r>
      <w:r w:rsidRPr="007E649D">
        <w:rPr>
          <w:b/>
          <w:bCs/>
          <w:color w:val="292D24"/>
          <w:sz w:val="28"/>
          <w:szCs w:val="28"/>
          <w:lang w:val="ru-RU"/>
        </w:rPr>
        <w:t xml:space="preserve"> района</w:t>
      </w:r>
      <w:r w:rsidRPr="00426E3F">
        <w:rPr>
          <w:b/>
          <w:bCs/>
          <w:color w:val="292D24"/>
          <w:sz w:val="28"/>
          <w:szCs w:val="28"/>
        </w:rPr>
        <w:t> </w:t>
      </w:r>
      <w:r w:rsidRPr="007E649D">
        <w:rPr>
          <w:b/>
          <w:bCs/>
          <w:color w:val="292D24"/>
          <w:sz w:val="28"/>
          <w:szCs w:val="28"/>
          <w:lang w:val="ru-RU"/>
        </w:rPr>
        <w:t xml:space="preserve"> Курской области</w:t>
      </w:r>
    </w:p>
    <w:p w:rsidR="007E649D" w:rsidRPr="00426E3F" w:rsidRDefault="002E4FC0" w:rsidP="007E649D">
      <w:pPr>
        <w:shd w:val="clear" w:color="auto" w:fill="FFFFFF"/>
        <w:spacing w:before="195" w:after="195"/>
        <w:jc w:val="center"/>
        <w:rPr>
          <w:b/>
          <w:bCs/>
          <w:color w:val="292D24"/>
          <w:sz w:val="28"/>
          <w:szCs w:val="28"/>
        </w:rPr>
      </w:pPr>
      <w:proofErr w:type="spellStart"/>
      <w:r w:rsidRPr="00426E3F">
        <w:rPr>
          <w:b/>
          <w:bCs/>
          <w:color w:val="292D24"/>
          <w:sz w:val="28"/>
          <w:szCs w:val="28"/>
        </w:rPr>
        <w:t>П</w:t>
      </w:r>
      <w:r w:rsidR="007E649D" w:rsidRPr="00426E3F">
        <w:rPr>
          <w:b/>
          <w:bCs/>
          <w:color w:val="292D24"/>
          <w:sz w:val="28"/>
          <w:szCs w:val="28"/>
        </w:rPr>
        <w:t>о</w:t>
      </w:r>
      <w:proofErr w:type="spellEnd"/>
      <w:r>
        <w:rPr>
          <w:b/>
          <w:bCs/>
          <w:color w:val="292D24"/>
          <w:sz w:val="28"/>
          <w:szCs w:val="28"/>
          <w:lang w:val="ru-RU"/>
        </w:rPr>
        <w:t xml:space="preserve"> </w:t>
      </w:r>
      <w:proofErr w:type="spellStart"/>
      <w:r w:rsidR="007E649D" w:rsidRPr="00426E3F">
        <w:rPr>
          <w:b/>
          <w:bCs/>
          <w:color w:val="292D24"/>
          <w:sz w:val="28"/>
          <w:szCs w:val="28"/>
        </w:rPr>
        <w:t>состоянию</w:t>
      </w:r>
      <w:proofErr w:type="spellEnd"/>
      <w:r>
        <w:rPr>
          <w:b/>
          <w:bCs/>
          <w:color w:val="292D24"/>
          <w:sz w:val="28"/>
          <w:szCs w:val="28"/>
          <w:lang w:val="ru-RU"/>
        </w:rPr>
        <w:t xml:space="preserve"> </w:t>
      </w:r>
      <w:proofErr w:type="spellStart"/>
      <w:r w:rsidR="007E649D" w:rsidRPr="00426E3F">
        <w:rPr>
          <w:b/>
          <w:bCs/>
          <w:color w:val="292D24"/>
          <w:sz w:val="28"/>
          <w:szCs w:val="28"/>
        </w:rPr>
        <w:t>на</w:t>
      </w:r>
      <w:proofErr w:type="spellEnd"/>
      <w:r w:rsidR="007E649D" w:rsidRPr="00426E3F">
        <w:rPr>
          <w:b/>
          <w:bCs/>
          <w:color w:val="292D24"/>
          <w:sz w:val="28"/>
          <w:szCs w:val="28"/>
        </w:rPr>
        <w:t xml:space="preserve"> _______________________</w:t>
      </w:r>
    </w:p>
    <w:p w:rsidR="007E649D" w:rsidRPr="00426E3F" w:rsidRDefault="007E649D" w:rsidP="007E649D">
      <w:pPr>
        <w:shd w:val="clear" w:color="auto" w:fill="FFFFFF"/>
        <w:spacing w:before="195" w:after="195"/>
        <w:jc w:val="center"/>
        <w:rPr>
          <w:b/>
          <w:bCs/>
          <w:color w:val="292D24"/>
          <w:sz w:val="22"/>
          <w:szCs w:val="22"/>
        </w:rPr>
      </w:pPr>
      <w:r w:rsidRPr="00426E3F">
        <w:rPr>
          <w:b/>
          <w:bCs/>
          <w:color w:val="292D24"/>
          <w:sz w:val="22"/>
          <w:szCs w:val="22"/>
        </w:rPr>
        <w:t>(</w:t>
      </w:r>
      <w:proofErr w:type="spellStart"/>
      <w:proofErr w:type="gramStart"/>
      <w:r w:rsidRPr="00426E3F">
        <w:rPr>
          <w:b/>
          <w:bCs/>
          <w:color w:val="292D24"/>
          <w:sz w:val="22"/>
          <w:szCs w:val="22"/>
        </w:rPr>
        <w:t>дата</w:t>
      </w:r>
      <w:proofErr w:type="spellEnd"/>
      <w:proofErr w:type="gramEnd"/>
      <w:r w:rsidRPr="00426E3F">
        <w:rPr>
          <w:b/>
          <w:bCs/>
          <w:color w:val="292D24"/>
          <w:sz w:val="22"/>
          <w:szCs w:val="22"/>
        </w:rPr>
        <w:t>)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5"/>
        <w:gridCol w:w="1375"/>
        <w:gridCol w:w="930"/>
        <w:gridCol w:w="681"/>
        <w:gridCol w:w="891"/>
        <w:gridCol w:w="912"/>
        <w:gridCol w:w="1110"/>
        <w:gridCol w:w="844"/>
        <w:gridCol w:w="918"/>
        <w:gridCol w:w="1222"/>
      </w:tblGrid>
      <w:tr w:rsidR="007E649D" w:rsidRPr="002E4FC0" w:rsidTr="00493BB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r w:rsidRPr="00426E3F">
              <w:rPr>
                <w:color w:val="00000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proofErr w:type="spellStart"/>
            <w:r w:rsidRPr="00426E3F">
              <w:rPr>
                <w:color w:val="000000"/>
              </w:rPr>
              <w:t>Наименование</w:t>
            </w:r>
            <w:proofErr w:type="spellEnd"/>
            <w:r w:rsidR="002E4FC0">
              <w:rPr>
                <w:color w:val="000000"/>
                <w:lang w:val="ru-RU"/>
              </w:rPr>
              <w:t xml:space="preserve"> </w:t>
            </w:r>
            <w:proofErr w:type="spellStart"/>
            <w:r w:rsidRPr="00426E3F">
              <w:rPr>
                <w:color w:val="000000"/>
              </w:rPr>
              <w:t>населенногопункта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  <w:lang w:val="ru-RU"/>
              </w:rPr>
            </w:pPr>
            <w:r w:rsidRPr="007E649D">
              <w:rPr>
                <w:color w:val="000000"/>
                <w:lang w:val="ru-RU"/>
              </w:rPr>
              <w:t>кадастровый номер земельного участка</w:t>
            </w:r>
          </w:p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  <w:lang w:val="ru-RU"/>
              </w:rPr>
            </w:pPr>
            <w:r w:rsidRPr="007E649D">
              <w:rPr>
                <w:color w:val="000000"/>
                <w:lang w:val="ru-RU"/>
              </w:rP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  <w:lang w:val="ru-RU"/>
              </w:rPr>
            </w:pPr>
            <w:r w:rsidRPr="007E649D">
              <w:rPr>
                <w:color w:val="000000"/>
                <w:lang w:val="ru-RU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7E649D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  <w:lang w:val="ru-RU"/>
              </w:rPr>
            </w:pPr>
          </w:p>
        </w:tc>
      </w:tr>
      <w:tr w:rsidR="002E4FC0" w:rsidRPr="00426E3F" w:rsidTr="00493B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7E649D" w:rsidRPr="007E649D" w:rsidRDefault="007E649D" w:rsidP="00493BBD">
            <w:pPr>
              <w:shd w:val="clear" w:color="auto" w:fill="FFFFFF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7E649D" w:rsidRPr="007E649D" w:rsidRDefault="007E649D" w:rsidP="00493BBD">
            <w:pPr>
              <w:shd w:val="clear" w:color="auto" w:fill="FFFFFF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7E649D" w:rsidRPr="007E649D" w:rsidRDefault="007E649D" w:rsidP="00493BBD">
            <w:pPr>
              <w:shd w:val="clear" w:color="auto" w:fill="FFFFFF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proofErr w:type="spellStart"/>
            <w:r w:rsidRPr="00426E3F">
              <w:rPr>
                <w:color w:val="000000"/>
              </w:rPr>
              <w:t>Хвойные</w:t>
            </w:r>
            <w:proofErr w:type="spellEnd"/>
          </w:p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proofErr w:type="spellStart"/>
            <w:proofErr w:type="gramStart"/>
            <w:r w:rsidRPr="00426E3F">
              <w:rPr>
                <w:color w:val="000000"/>
              </w:rPr>
              <w:t>деревья</w:t>
            </w:r>
            <w:proofErr w:type="spellEnd"/>
            <w:proofErr w:type="gramEnd"/>
            <w:r w:rsidRPr="00426E3F">
              <w:rPr>
                <w:color w:val="000000"/>
              </w:rPr>
              <w:t xml:space="preserve">, </w:t>
            </w:r>
            <w:proofErr w:type="spellStart"/>
            <w:r w:rsidRPr="00426E3F">
              <w:rPr>
                <w:color w:val="000000"/>
              </w:rPr>
              <w:t>шт</w:t>
            </w:r>
            <w:proofErr w:type="spellEnd"/>
            <w:r w:rsidRPr="00426E3F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proofErr w:type="spellStart"/>
            <w:r w:rsidRPr="00426E3F">
              <w:rPr>
                <w:color w:val="000000"/>
              </w:rPr>
              <w:t>Лиственные</w:t>
            </w:r>
            <w:proofErr w:type="spellEnd"/>
            <w:r w:rsidR="002E4FC0">
              <w:rPr>
                <w:color w:val="000000"/>
                <w:lang w:val="ru-RU"/>
              </w:rPr>
              <w:t xml:space="preserve"> </w:t>
            </w:r>
            <w:proofErr w:type="spellStart"/>
            <w:r w:rsidRPr="00426E3F">
              <w:rPr>
                <w:color w:val="000000"/>
              </w:rPr>
              <w:t>деревья</w:t>
            </w:r>
            <w:proofErr w:type="spellEnd"/>
            <w:r w:rsidRPr="00426E3F">
              <w:rPr>
                <w:color w:val="000000"/>
              </w:rPr>
              <w:t xml:space="preserve">, </w:t>
            </w:r>
            <w:proofErr w:type="spellStart"/>
            <w:r w:rsidRPr="00426E3F">
              <w:rPr>
                <w:color w:val="000000"/>
              </w:rPr>
              <w:t>шт</w:t>
            </w:r>
            <w:proofErr w:type="spellEnd"/>
            <w:r w:rsidRPr="00426E3F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proofErr w:type="spellStart"/>
            <w:r w:rsidRPr="00426E3F">
              <w:rPr>
                <w:color w:val="000000"/>
              </w:rPr>
              <w:t>Кустарники</w:t>
            </w:r>
            <w:proofErr w:type="spellEnd"/>
            <w:r w:rsidRPr="00426E3F">
              <w:rPr>
                <w:color w:val="000000"/>
              </w:rPr>
              <w:t xml:space="preserve">, </w:t>
            </w:r>
            <w:proofErr w:type="spellStart"/>
            <w:r w:rsidRPr="00426E3F">
              <w:rPr>
                <w:color w:val="000000"/>
              </w:rPr>
              <w:t>шт</w:t>
            </w:r>
            <w:proofErr w:type="spellEnd"/>
            <w:r w:rsidRPr="00426E3F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  <w:lang w:val="ru-RU"/>
              </w:rPr>
            </w:pPr>
            <w:r w:rsidRPr="007E649D">
              <w:rPr>
                <w:color w:val="000000"/>
                <w:lang w:val="ru-RU"/>
              </w:rPr>
              <w:t>Травянистая</w:t>
            </w:r>
          </w:p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  <w:lang w:val="ru-RU"/>
              </w:rPr>
            </w:pPr>
            <w:r w:rsidRPr="007E649D">
              <w:rPr>
                <w:color w:val="000000"/>
                <w:lang w:val="ru-RU"/>
              </w:rPr>
              <w:t>растительность (газоны, цветники)</w:t>
            </w:r>
          </w:p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  <w:lang w:val="ru-RU"/>
              </w:rPr>
            </w:pPr>
            <w:r w:rsidRPr="007E649D">
              <w:rPr>
                <w:color w:val="000000"/>
                <w:lang w:val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  <w:lang w:val="ru-RU"/>
              </w:rPr>
            </w:pPr>
            <w:r w:rsidRPr="007E649D">
              <w:rPr>
                <w:color w:val="000000"/>
                <w:lang w:val="ru-RU"/>
              </w:rPr>
              <w:t>Редкие виды</w:t>
            </w:r>
          </w:p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  <w:lang w:val="ru-RU"/>
              </w:rPr>
            </w:pPr>
            <w:r w:rsidRPr="007E649D">
              <w:rPr>
                <w:color w:val="000000"/>
                <w:lang w:val="ru-RU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proofErr w:type="spellStart"/>
            <w:r w:rsidRPr="00426E3F">
              <w:rPr>
                <w:color w:val="000000"/>
              </w:rPr>
              <w:t>Площадь</w:t>
            </w:r>
            <w:proofErr w:type="spellEnd"/>
            <w:r w:rsidR="002E4FC0">
              <w:rPr>
                <w:color w:val="000000"/>
                <w:lang w:val="ru-RU"/>
              </w:rPr>
              <w:t xml:space="preserve"> </w:t>
            </w:r>
            <w:proofErr w:type="spellStart"/>
            <w:r w:rsidRPr="00426E3F">
              <w:rPr>
                <w:color w:val="000000"/>
              </w:rPr>
              <w:t>озелененной</w:t>
            </w:r>
            <w:proofErr w:type="spellEnd"/>
            <w:r w:rsidR="002E4FC0">
              <w:rPr>
                <w:color w:val="000000"/>
                <w:lang w:val="ru-RU"/>
              </w:rPr>
              <w:t xml:space="preserve"> </w:t>
            </w:r>
            <w:proofErr w:type="spellStart"/>
            <w:r w:rsidRPr="00426E3F">
              <w:rPr>
                <w:color w:val="000000"/>
              </w:rPr>
              <w:t>территории</w:t>
            </w:r>
            <w:proofErr w:type="spellEnd"/>
            <w:r w:rsidRPr="00426E3F">
              <w:rPr>
                <w:color w:val="000000"/>
              </w:rPr>
              <w:t xml:space="preserve"> 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proofErr w:type="spellStart"/>
            <w:r w:rsidRPr="00426E3F">
              <w:rPr>
                <w:color w:val="000000"/>
              </w:rPr>
              <w:t>Дополнительные</w:t>
            </w:r>
            <w:proofErr w:type="spellEnd"/>
            <w:r w:rsidR="002E4FC0">
              <w:rPr>
                <w:color w:val="000000"/>
                <w:lang w:val="ru-RU"/>
              </w:rPr>
              <w:t xml:space="preserve"> </w:t>
            </w:r>
            <w:proofErr w:type="spellStart"/>
            <w:r w:rsidRPr="00426E3F">
              <w:rPr>
                <w:color w:val="000000"/>
              </w:rPr>
              <w:t>характеристики</w:t>
            </w:r>
            <w:proofErr w:type="spellEnd"/>
            <w:r w:rsidRPr="00426E3F">
              <w:rPr>
                <w:color w:val="000000"/>
              </w:rPr>
              <w:t xml:space="preserve">, </w:t>
            </w:r>
            <w:proofErr w:type="spellStart"/>
            <w:r w:rsidRPr="00426E3F">
              <w:rPr>
                <w:color w:val="000000"/>
              </w:rPr>
              <w:t>намечаемая</w:t>
            </w:r>
            <w:proofErr w:type="spellEnd"/>
            <w:r w:rsidR="002E4FC0">
              <w:rPr>
                <w:color w:val="000000"/>
                <w:lang w:val="ru-RU"/>
              </w:rPr>
              <w:t xml:space="preserve"> </w:t>
            </w:r>
            <w:proofErr w:type="spellStart"/>
            <w:r w:rsidRPr="00426E3F">
              <w:rPr>
                <w:color w:val="000000"/>
              </w:rPr>
              <w:t>деятельность</w:t>
            </w:r>
            <w:proofErr w:type="spellEnd"/>
          </w:p>
        </w:tc>
      </w:tr>
      <w:tr w:rsidR="002E4FC0" w:rsidRPr="00426E3F" w:rsidTr="00493B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r w:rsidRPr="00426E3F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r w:rsidRPr="00426E3F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r w:rsidRPr="00426E3F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r w:rsidRPr="00426E3F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r w:rsidRPr="00426E3F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r w:rsidRPr="00426E3F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r w:rsidRPr="00426E3F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r w:rsidRPr="00426E3F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r w:rsidRPr="00426E3F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r w:rsidRPr="00426E3F">
              <w:rPr>
                <w:color w:val="000000"/>
              </w:rPr>
              <w:t>10</w:t>
            </w:r>
          </w:p>
        </w:tc>
      </w:tr>
      <w:tr w:rsidR="002E4FC0" w:rsidRPr="00426E3F" w:rsidTr="00493B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r w:rsidRPr="00426E3F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  <w:lang w:val="ru-RU"/>
              </w:rPr>
            </w:pPr>
            <w:r w:rsidRPr="007E649D">
              <w:rPr>
                <w:color w:val="000000"/>
                <w:lang w:val="ru-RU"/>
              </w:rPr>
              <w:t xml:space="preserve">«Наименование населенного </w:t>
            </w:r>
            <w:r w:rsidRPr="007E649D">
              <w:rPr>
                <w:color w:val="000000"/>
                <w:lang w:val="ru-RU"/>
              </w:rPr>
              <w:lastRenderedPageBreak/>
              <w:t>пункта», всего,</w:t>
            </w:r>
          </w:p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  <w:lang w:val="ru-RU"/>
              </w:rPr>
            </w:pPr>
            <w:r w:rsidRPr="007E649D">
              <w:rPr>
                <w:color w:val="000000"/>
                <w:lang w:val="ru-RU"/>
              </w:rPr>
              <w:t>в т.ч. по</w:t>
            </w:r>
          </w:p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proofErr w:type="spellStart"/>
            <w:r w:rsidRPr="00426E3F">
              <w:rPr>
                <w:color w:val="000000"/>
              </w:rPr>
              <w:t>категориям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</w:tr>
      <w:tr w:rsidR="002E4FC0" w:rsidRPr="00426E3F" w:rsidTr="00493B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r w:rsidRPr="00426E3F"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  <w:lang w:val="ru-RU"/>
              </w:rPr>
            </w:pPr>
            <w:r w:rsidRPr="007E649D">
              <w:rPr>
                <w:color w:val="000000"/>
                <w:lang w:val="ru-RU"/>
              </w:rPr>
              <w:t>«Наименование населенного пункта», всего,</w:t>
            </w:r>
          </w:p>
          <w:p w:rsidR="007E649D" w:rsidRPr="007E649D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  <w:lang w:val="ru-RU"/>
              </w:rPr>
            </w:pPr>
            <w:r w:rsidRPr="007E649D">
              <w:rPr>
                <w:color w:val="000000"/>
                <w:lang w:val="ru-RU"/>
              </w:rPr>
              <w:t>в т.ч. по</w:t>
            </w:r>
          </w:p>
          <w:p w:rsidR="007E649D" w:rsidRPr="00426E3F" w:rsidRDefault="007E649D" w:rsidP="00493BBD">
            <w:pPr>
              <w:shd w:val="clear" w:color="auto" w:fill="FFFFFF"/>
              <w:spacing w:before="195" w:after="195" w:line="341" w:lineRule="atLeast"/>
              <w:jc w:val="center"/>
              <w:rPr>
                <w:color w:val="000000"/>
              </w:rPr>
            </w:pPr>
            <w:proofErr w:type="spellStart"/>
            <w:r w:rsidRPr="00426E3F">
              <w:rPr>
                <w:color w:val="000000"/>
              </w:rPr>
              <w:t>категориям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649D" w:rsidRPr="00426E3F" w:rsidRDefault="007E649D" w:rsidP="00493BBD">
            <w:pPr>
              <w:shd w:val="clear" w:color="auto" w:fill="FFFFFF"/>
              <w:spacing w:line="341" w:lineRule="atLeast"/>
              <w:jc w:val="center"/>
              <w:rPr>
                <w:color w:val="000000"/>
              </w:rPr>
            </w:pPr>
          </w:p>
        </w:tc>
      </w:tr>
    </w:tbl>
    <w:p w:rsidR="007E649D" w:rsidRPr="00432F5B" w:rsidRDefault="007E649D" w:rsidP="007E649D">
      <w:pPr>
        <w:shd w:val="clear" w:color="auto" w:fill="FFFFFF"/>
        <w:tabs>
          <w:tab w:val="left" w:pos="2565"/>
        </w:tabs>
        <w:rPr>
          <w:rFonts w:ascii="Arial" w:hAnsi="Arial" w:cs="Arial"/>
        </w:rPr>
      </w:pPr>
    </w:p>
    <w:p w:rsidR="007E649D" w:rsidRPr="00432F5B" w:rsidRDefault="007E649D" w:rsidP="007E649D">
      <w:pPr>
        <w:shd w:val="clear" w:color="auto" w:fill="FFFFFF"/>
        <w:tabs>
          <w:tab w:val="left" w:pos="2565"/>
        </w:tabs>
        <w:rPr>
          <w:rFonts w:ascii="Arial" w:hAnsi="Arial" w:cs="Arial"/>
        </w:rPr>
      </w:pPr>
    </w:p>
    <w:p w:rsid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</w:rPr>
      </w:pPr>
    </w:p>
    <w:p w:rsid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</w:rPr>
      </w:pPr>
    </w:p>
    <w:p w:rsidR="007E649D" w:rsidRDefault="007E649D" w:rsidP="007E649D">
      <w:pPr>
        <w:tabs>
          <w:tab w:val="left" w:pos="0"/>
        </w:tabs>
        <w:ind w:right="715" w:firstLine="720"/>
        <w:jc w:val="both"/>
        <w:rPr>
          <w:b/>
          <w:bCs/>
          <w:sz w:val="28"/>
          <w:szCs w:val="28"/>
        </w:rPr>
      </w:pPr>
    </w:p>
    <w:p w:rsidR="007E649D" w:rsidRPr="008044E9" w:rsidRDefault="007E649D" w:rsidP="007E649D">
      <w:pPr>
        <w:shd w:val="clear" w:color="auto" w:fill="FFFFFF"/>
        <w:spacing w:before="195" w:after="195"/>
        <w:rPr>
          <w:color w:val="292D24"/>
          <w:sz w:val="28"/>
          <w:szCs w:val="28"/>
        </w:rPr>
      </w:pPr>
      <w:proofErr w:type="spellStart"/>
      <w:r w:rsidRPr="008044E9">
        <w:rPr>
          <w:color w:val="292D24"/>
          <w:sz w:val="28"/>
          <w:szCs w:val="28"/>
        </w:rPr>
        <w:t>Составил</w:t>
      </w:r>
      <w:proofErr w:type="spellEnd"/>
      <w:r w:rsidRPr="008044E9">
        <w:rPr>
          <w:color w:val="292D24"/>
          <w:sz w:val="28"/>
          <w:szCs w:val="28"/>
        </w:rPr>
        <w:t xml:space="preserve">: _________________ </w:t>
      </w:r>
      <w:proofErr w:type="spellStart"/>
      <w:r w:rsidRPr="008044E9">
        <w:rPr>
          <w:color w:val="292D24"/>
          <w:sz w:val="28"/>
          <w:szCs w:val="28"/>
        </w:rPr>
        <w:t>Дата</w:t>
      </w:r>
      <w:proofErr w:type="spellEnd"/>
      <w:r w:rsidRPr="008044E9">
        <w:rPr>
          <w:color w:val="292D24"/>
          <w:sz w:val="28"/>
          <w:szCs w:val="28"/>
        </w:rPr>
        <w:t xml:space="preserve"> «_»_________ 20__г.</w:t>
      </w:r>
    </w:p>
    <w:p w:rsidR="007E649D" w:rsidRPr="008044E9" w:rsidRDefault="007E649D" w:rsidP="007E649D">
      <w:pPr>
        <w:shd w:val="clear" w:color="auto" w:fill="FFFFFF"/>
        <w:spacing w:before="195" w:after="195"/>
        <w:rPr>
          <w:color w:val="292D24"/>
          <w:sz w:val="28"/>
          <w:szCs w:val="28"/>
        </w:rPr>
      </w:pPr>
      <w:proofErr w:type="spellStart"/>
      <w:r w:rsidRPr="008044E9">
        <w:rPr>
          <w:color w:val="292D24"/>
          <w:sz w:val="28"/>
          <w:szCs w:val="28"/>
        </w:rPr>
        <w:t>Должность</w:t>
      </w:r>
      <w:proofErr w:type="spellEnd"/>
      <w:r w:rsidRPr="008044E9">
        <w:rPr>
          <w:color w:val="292D24"/>
          <w:sz w:val="28"/>
          <w:szCs w:val="28"/>
        </w:rPr>
        <w:t xml:space="preserve">: ________________ </w:t>
      </w:r>
      <w:proofErr w:type="spellStart"/>
      <w:r w:rsidRPr="008044E9">
        <w:rPr>
          <w:color w:val="292D24"/>
          <w:sz w:val="28"/>
          <w:szCs w:val="28"/>
        </w:rPr>
        <w:t>Подпись</w:t>
      </w:r>
      <w:proofErr w:type="spellEnd"/>
      <w:r w:rsidRPr="008044E9">
        <w:rPr>
          <w:color w:val="292D24"/>
          <w:sz w:val="28"/>
          <w:szCs w:val="28"/>
        </w:rPr>
        <w:t xml:space="preserve"> _________</w:t>
      </w:r>
    </w:p>
    <w:p w:rsidR="007E649D" w:rsidRDefault="007E649D" w:rsidP="007E649D"/>
    <w:p w:rsidR="007E649D" w:rsidRPr="00B50592" w:rsidRDefault="007E649D">
      <w:pPr>
        <w:rPr>
          <w:lang w:val="ru-RU"/>
        </w:rPr>
      </w:pPr>
    </w:p>
    <w:sectPr w:rsidR="007E649D" w:rsidRPr="00B50592" w:rsidSect="007E649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518"/>
    <w:multiLevelType w:val="hybridMultilevel"/>
    <w:tmpl w:val="2B36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A79E0"/>
    <w:multiLevelType w:val="hybridMultilevel"/>
    <w:tmpl w:val="3E5239CE"/>
    <w:lvl w:ilvl="0" w:tplc="DAB4AE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D570187"/>
    <w:multiLevelType w:val="hybridMultilevel"/>
    <w:tmpl w:val="F058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147A8"/>
    <w:multiLevelType w:val="hybridMultilevel"/>
    <w:tmpl w:val="B2DE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F3CF9"/>
    <w:multiLevelType w:val="hybridMultilevel"/>
    <w:tmpl w:val="D69E0A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592"/>
    <w:rsid w:val="0021260C"/>
    <w:rsid w:val="002415E9"/>
    <w:rsid w:val="002E4FC0"/>
    <w:rsid w:val="004768BF"/>
    <w:rsid w:val="00552445"/>
    <w:rsid w:val="007E649D"/>
    <w:rsid w:val="008E2847"/>
    <w:rsid w:val="00A67ED6"/>
    <w:rsid w:val="00AC2D39"/>
    <w:rsid w:val="00B50592"/>
    <w:rsid w:val="00E57D98"/>
    <w:rsid w:val="00F32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9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F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FC0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9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Тишин</dc:creator>
  <cp:lastModifiedBy>Пользователь</cp:lastModifiedBy>
  <cp:revision>2</cp:revision>
  <cp:lastPrinted>2022-05-20T06:06:00Z</cp:lastPrinted>
  <dcterms:created xsi:type="dcterms:W3CDTF">2022-05-20T06:07:00Z</dcterms:created>
  <dcterms:modified xsi:type="dcterms:W3CDTF">2022-05-20T06:07:00Z</dcterms:modified>
</cp:coreProperties>
</file>