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2E" w:rsidRDefault="00D8452E" w:rsidP="00D8452E">
      <w:pPr>
        <w:tabs>
          <w:tab w:val="left" w:pos="6245"/>
          <w:tab w:val="right" w:pos="10317"/>
        </w:tabs>
        <w:spacing w:after="0" w:line="240" w:lineRule="auto"/>
        <w:ind w:left="6237" w:right="2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ПРОЕКТ</w:t>
      </w:r>
    </w:p>
    <w:p w:rsidR="00B9644E" w:rsidRPr="00581798" w:rsidRDefault="00B9644E" w:rsidP="00D8452E">
      <w:pPr>
        <w:tabs>
          <w:tab w:val="left" w:pos="6245"/>
          <w:tab w:val="right" w:pos="10317"/>
        </w:tabs>
        <w:spacing w:after="0" w:line="240" w:lineRule="auto"/>
        <w:ind w:left="6237" w:right="29"/>
        <w:jc w:val="right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УТВЕРЖДЁН </w:t>
      </w:r>
    </w:p>
    <w:p w:rsidR="00B9644E" w:rsidRPr="00581798" w:rsidRDefault="00B9644E" w:rsidP="00D8452E">
      <w:pPr>
        <w:spacing w:after="0" w:line="240" w:lineRule="auto"/>
        <w:ind w:left="6237" w:right="29"/>
        <w:jc w:val="right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B9644E" w:rsidRPr="00581798" w:rsidRDefault="00EE3E2B" w:rsidP="00D8452E">
      <w:pPr>
        <w:spacing w:after="0" w:line="240" w:lineRule="auto"/>
        <w:ind w:left="6237" w:right="2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Первомайского</w:t>
      </w:r>
      <w:r w:rsidR="00B9644E" w:rsidRPr="00581798">
        <w:rPr>
          <w:rFonts w:ascii="Times New Roman" w:hAnsi="Times New Roman" w:cs="Times New Roman"/>
          <w:color w:val="000000"/>
        </w:rPr>
        <w:t xml:space="preserve"> сельсовета </w:t>
      </w:r>
    </w:p>
    <w:p w:rsidR="00492029" w:rsidRDefault="00EE3E2B" w:rsidP="00D8452E">
      <w:pPr>
        <w:spacing w:after="0" w:line="240" w:lineRule="auto"/>
        <w:ind w:left="6237" w:right="2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Поныровского</w:t>
      </w:r>
      <w:r w:rsidR="004920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2029">
        <w:rPr>
          <w:rFonts w:ascii="Times New Roman" w:hAnsi="Times New Roman" w:cs="Times New Roman"/>
          <w:color w:val="000000"/>
        </w:rPr>
        <w:t>района</w:t>
      </w:r>
      <w:r w:rsidR="00B9644E" w:rsidRPr="00581798">
        <w:rPr>
          <w:rFonts w:ascii="Times New Roman" w:hAnsi="Times New Roman" w:cs="Times New Roman"/>
          <w:color w:val="000000"/>
        </w:rPr>
        <w:t>Курской</w:t>
      </w:r>
      <w:proofErr w:type="spellEnd"/>
    </w:p>
    <w:p w:rsidR="00B9644E" w:rsidRPr="00581798" w:rsidRDefault="00B9644E" w:rsidP="00D8452E">
      <w:pPr>
        <w:spacing w:after="0" w:line="240" w:lineRule="auto"/>
        <w:ind w:left="6237" w:right="29"/>
        <w:jc w:val="right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области  </w:t>
      </w:r>
      <w:proofErr w:type="gramStart"/>
      <w:r w:rsidRPr="00581798">
        <w:rPr>
          <w:rFonts w:ascii="Times New Roman" w:hAnsi="Times New Roman" w:cs="Times New Roman"/>
          <w:color w:val="000000"/>
        </w:rPr>
        <w:t>от</w:t>
      </w:r>
      <w:proofErr w:type="gramEnd"/>
      <w:r w:rsidRPr="00581798">
        <w:rPr>
          <w:rFonts w:ascii="Times New Roman" w:hAnsi="Times New Roman" w:cs="Times New Roman"/>
          <w:color w:val="000000"/>
        </w:rPr>
        <w:t xml:space="preserve"> ________№___</w:t>
      </w:r>
    </w:p>
    <w:p w:rsidR="00B9644E" w:rsidRPr="00581798" w:rsidRDefault="00B9644E" w:rsidP="005817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9644E" w:rsidRPr="00581798" w:rsidRDefault="00063EDC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EE3E2B"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r w:rsidR="00EE3E2B">
        <w:rPr>
          <w:rFonts w:ascii="Times New Roman" w:hAnsi="Times New Roman" w:cs="Times New Roman"/>
          <w:b/>
          <w:bCs/>
          <w:sz w:val="28"/>
          <w:szCs w:val="28"/>
        </w:rPr>
        <w:t>Поныровского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</w:t>
      </w:r>
      <w:r w:rsidR="00B9644E"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«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</w:t>
      </w:r>
      <w:r w:rsidR="00D36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ельных участков, находящихся в 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со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ственности, </w:t>
      </w:r>
      <w:r w:rsidR="004A1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сельского поселения в постоянное (бессрочное) пользование</w:t>
      </w:r>
      <w:r w:rsidRPr="00581798">
        <w:rPr>
          <w:rFonts w:ascii="Times New Roman" w:hAnsi="Times New Roman" w:cs="Times New Roman"/>
          <w:sz w:val="28"/>
          <w:szCs w:val="28"/>
        </w:rPr>
        <w:t>»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3018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798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</w:t>
      </w:r>
      <w:r w:rsidRPr="00581798">
        <w:rPr>
          <w:rFonts w:ascii="Times New Roman" w:hAnsi="Times New Roman" w:cs="Times New Roman"/>
          <w:sz w:val="28"/>
          <w:szCs w:val="28"/>
        </w:rPr>
        <w:t>у</w:t>
      </w:r>
      <w:r w:rsidRPr="00581798">
        <w:rPr>
          <w:rFonts w:ascii="Times New Roman" w:hAnsi="Times New Roman" w:cs="Times New Roman"/>
          <w:sz w:val="28"/>
          <w:szCs w:val="28"/>
        </w:rPr>
        <w:t>ги «</w:t>
      </w:r>
      <w:r w:rsidR="00882B8C" w:rsidRPr="00882B8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участков, находящихся в  муниципальной со</w:t>
      </w:r>
      <w:r w:rsidR="00882B8C" w:rsidRPr="00882B8C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882B8C" w:rsidRPr="00882B8C">
        <w:rPr>
          <w:rFonts w:ascii="Times New Roman" w:hAnsi="Times New Roman" w:cs="Times New Roman"/>
          <w:bCs/>
          <w:color w:val="000000"/>
          <w:sz w:val="28"/>
          <w:szCs w:val="28"/>
        </w:rPr>
        <w:t>ственности, на территории сельского поселения в постоянное (бессрочное) пол</w:t>
      </w:r>
      <w:r w:rsidR="00882B8C" w:rsidRPr="00882B8C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882B8C" w:rsidRPr="00882B8C">
        <w:rPr>
          <w:rFonts w:ascii="Times New Roman" w:hAnsi="Times New Roman" w:cs="Times New Roman"/>
          <w:bCs/>
          <w:color w:val="000000"/>
          <w:sz w:val="28"/>
          <w:szCs w:val="28"/>
        </w:rPr>
        <w:t>зование</w:t>
      </w:r>
      <w:r w:rsidRPr="00581798">
        <w:rPr>
          <w:rFonts w:ascii="Times New Roman" w:hAnsi="Times New Roman" w:cs="Times New Roman"/>
          <w:sz w:val="28"/>
          <w:szCs w:val="28"/>
        </w:rPr>
        <w:t xml:space="preserve">» </w:t>
      </w:r>
      <w:r w:rsidRPr="00BF22E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>стандарт предоставления муниц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</w:t>
      </w:r>
      <w:r w:rsidRPr="00581798">
        <w:rPr>
          <w:rFonts w:ascii="Times New Roman" w:hAnsi="Times New Roman" w:cs="Times New Roman"/>
          <w:sz w:val="28"/>
          <w:szCs w:val="28"/>
        </w:rPr>
        <w:t>а</w:t>
      </w:r>
      <w:r w:rsidRPr="00581798">
        <w:rPr>
          <w:rFonts w:ascii="Times New Roman" w:hAnsi="Times New Roman" w:cs="Times New Roman"/>
          <w:sz w:val="28"/>
          <w:szCs w:val="28"/>
        </w:rPr>
        <w:t>тивных процедур (действий); формы контроля за исполнением администрати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ного регламента; досудебный (внесудебный) порядок обжалования решений и действий </w:t>
      </w:r>
      <w:r w:rsidR="00806074" w:rsidRPr="00BF22EB">
        <w:rPr>
          <w:rFonts w:ascii="Times New Roman" w:hAnsi="Times New Roman" w:cs="Times New Roman"/>
          <w:sz w:val="28"/>
          <w:szCs w:val="28"/>
        </w:rPr>
        <w:t>(бездействия</w:t>
      </w:r>
      <w:proofErr w:type="gramStart"/>
      <w:r w:rsidR="00806074" w:rsidRPr="00BF22EB">
        <w:rPr>
          <w:rFonts w:ascii="Times New Roman" w:hAnsi="Times New Roman" w:cs="Times New Roman"/>
          <w:sz w:val="28"/>
          <w:szCs w:val="28"/>
        </w:rPr>
        <w:t>)</w:t>
      </w:r>
      <w:r w:rsidRPr="005817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>олжностных лиц, предоставляющих муниципальную услугу.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услуги.</w:t>
      </w:r>
    </w:p>
    <w:p w:rsidR="00B9644E" w:rsidRPr="00581798" w:rsidRDefault="00B9644E" w:rsidP="003018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услуги, являются </w:t>
      </w:r>
      <w:r w:rsidR="00107B5C" w:rsidRPr="00107B5C">
        <w:rPr>
          <w:rFonts w:ascii="Times New Roman" w:hAnsi="Times New Roman" w:cs="Times New Roman"/>
          <w:sz w:val="28"/>
          <w:szCs w:val="28"/>
        </w:rPr>
        <w:t>гос</w:t>
      </w:r>
      <w:r w:rsidR="00107B5C" w:rsidRPr="00107B5C">
        <w:rPr>
          <w:rFonts w:ascii="Times New Roman" w:hAnsi="Times New Roman" w:cs="Times New Roman"/>
          <w:sz w:val="28"/>
          <w:szCs w:val="28"/>
        </w:rPr>
        <w:t>у</w:t>
      </w:r>
      <w:r w:rsidR="00107B5C" w:rsidRPr="00107B5C">
        <w:rPr>
          <w:rFonts w:ascii="Times New Roman" w:hAnsi="Times New Roman" w:cs="Times New Roman"/>
          <w:sz w:val="28"/>
          <w:szCs w:val="28"/>
        </w:rPr>
        <w:t>дарственные и муниципальные учреждения, федеральные казенные предприятия, а также орган государственной власти и органам местного самоуправлени</w:t>
      </w:r>
      <w:proofErr w:type="gramStart"/>
      <w:r w:rsidR="00107B5C" w:rsidRPr="00107B5C">
        <w:rPr>
          <w:rFonts w:ascii="Times New Roman" w:hAnsi="Times New Roman" w:cs="Times New Roman"/>
          <w:sz w:val="28"/>
          <w:szCs w:val="28"/>
        </w:rPr>
        <w:t>я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gramEnd"/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далее - заявители), обратившиеся в </w:t>
      </w:r>
      <w:r w:rsidRPr="0058179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E3E2B">
        <w:rPr>
          <w:rFonts w:ascii="Times New Roman" w:hAnsi="Times New Roman" w:cs="Times New Roman"/>
          <w:sz w:val="28"/>
          <w:szCs w:val="28"/>
        </w:rPr>
        <w:t>Первомайского</w:t>
      </w:r>
      <w:r w:rsidRPr="005817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E3E2B">
        <w:rPr>
          <w:rFonts w:ascii="Times New Roman" w:hAnsi="Times New Roman" w:cs="Times New Roman"/>
          <w:sz w:val="28"/>
          <w:szCs w:val="28"/>
        </w:rPr>
        <w:t>Пон</w:t>
      </w:r>
      <w:r w:rsidR="00EE3E2B">
        <w:rPr>
          <w:rFonts w:ascii="Times New Roman" w:hAnsi="Times New Roman" w:cs="Times New Roman"/>
          <w:sz w:val="28"/>
          <w:szCs w:val="28"/>
        </w:rPr>
        <w:t>ы</w:t>
      </w:r>
      <w:r w:rsidR="00EE3E2B">
        <w:rPr>
          <w:rFonts w:ascii="Times New Roman" w:hAnsi="Times New Roman" w:cs="Times New Roman"/>
          <w:sz w:val="28"/>
          <w:szCs w:val="28"/>
        </w:rPr>
        <w:t xml:space="preserve">ровского  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администрация сельсовета)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сом о предоставлении муниципальной услуги.</w:t>
      </w:r>
    </w:p>
    <w:p w:rsidR="00B9644E" w:rsidRPr="00581798" w:rsidRDefault="00B9644E" w:rsidP="0030182F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76287" w:rsidRPr="00BF22EB" w:rsidRDefault="00176287" w:rsidP="008401F6">
      <w:pPr>
        <w:pStyle w:val="ConsPlusNormal"/>
        <w:widowControl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 xml:space="preserve">1.3.1. </w:t>
      </w:r>
      <w:r w:rsidRPr="00BF22EB">
        <w:rPr>
          <w:rFonts w:ascii="Times New Roman" w:eastAsia="Times New Roman CYR" w:hAnsi="Times New Roman"/>
          <w:sz w:val="28"/>
          <w:szCs w:val="28"/>
        </w:rPr>
        <w:t>Информация о месте нахождения и графике работы (способы пол</w:t>
      </w:r>
      <w:r w:rsidRPr="00BF22EB">
        <w:rPr>
          <w:rFonts w:ascii="Times New Roman" w:eastAsia="Times New Roman CYR" w:hAnsi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/>
          <w:sz w:val="28"/>
          <w:szCs w:val="28"/>
        </w:rPr>
        <w:t xml:space="preserve">чения данной информации) администрации сельсовета и ОБУ </w:t>
      </w:r>
      <w:r w:rsidRPr="00BF22EB">
        <w:rPr>
          <w:rFonts w:ascii="Times New Roman" w:hAnsi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/>
          <w:sz w:val="28"/>
          <w:szCs w:val="28"/>
        </w:rPr>
        <w:t>Многофункци</w:t>
      </w:r>
      <w:r w:rsidRPr="00BF22EB">
        <w:rPr>
          <w:rFonts w:ascii="Times New Roman" w:eastAsia="Times New Roman CYR" w:hAnsi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/>
          <w:sz w:val="28"/>
          <w:szCs w:val="28"/>
        </w:rPr>
        <w:t>нальный центр по предоставлению государственных и муниципальных услуг</w:t>
      </w:r>
      <w:r w:rsidRPr="00BF22EB">
        <w:rPr>
          <w:rFonts w:ascii="Times New Roman" w:hAnsi="Times New Roman"/>
          <w:sz w:val="28"/>
          <w:szCs w:val="28"/>
        </w:rPr>
        <w:t>»  (</w:t>
      </w:r>
      <w:r w:rsidRPr="00BF22EB">
        <w:rPr>
          <w:rFonts w:ascii="Times New Roman" w:eastAsia="Times New Roman CYR" w:hAnsi="Times New Roman"/>
          <w:sz w:val="28"/>
          <w:szCs w:val="28"/>
        </w:rPr>
        <w:t>далее - МФЦ).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Администрация сельсовета расположена по адресу:</w:t>
      </w:r>
    </w:p>
    <w:p w:rsidR="00176287" w:rsidRPr="00BF22EB" w:rsidRDefault="00176287" w:rsidP="008401F6">
      <w:pPr>
        <w:pStyle w:val="ConsPlusNormal"/>
        <w:widowControl/>
        <w:ind w:firstLine="0"/>
        <w:jc w:val="both"/>
        <w:rPr>
          <w:rFonts w:ascii="Times New Roman" w:eastAsia="Arial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ab/>
        <w:t>30</w:t>
      </w:r>
      <w:r w:rsidR="00EE3E2B">
        <w:rPr>
          <w:rFonts w:ascii="Times New Roman" w:hAnsi="Times New Roman"/>
          <w:sz w:val="28"/>
          <w:szCs w:val="28"/>
        </w:rPr>
        <w:t>6007</w:t>
      </w:r>
      <w:r w:rsidRPr="00BF22EB">
        <w:rPr>
          <w:rFonts w:ascii="Times New Roman" w:hAnsi="Times New Roman"/>
          <w:sz w:val="28"/>
          <w:szCs w:val="28"/>
        </w:rPr>
        <w:t xml:space="preserve">, Курская область, </w:t>
      </w:r>
      <w:r w:rsidR="00EE3E2B">
        <w:rPr>
          <w:rFonts w:ascii="Times New Roman" w:hAnsi="Times New Roman"/>
          <w:sz w:val="28"/>
          <w:szCs w:val="28"/>
        </w:rPr>
        <w:t>Поныровский</w:t>
      </w:r>
      <w:r w:rsidRPr="00BF22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2029">
        <w:rPr>
          <w:rFonts w:ascii="Times New Roman" w:hAnsi="Times New Roman"/>
          <w:sz w:val="28"/>
          <w:szCs w:val="28"/>
        </w:rPr>
        <w:t>с</w:t>
      </w:r>
      <w:proofErr w:type="gramStart"/>
      <w:r w:rsidRPr="00BF22EB">
        <w:rPr>
          <w:rFonts w:ascii="Times New Roman" w:hAnsi="Times New Roman"/>
          <w:sz w:val="28"/>
          <w:szCs w:val="28"/>
        </w:rPr>
        <w:t>.</w:t>
      </w:r>
      <w:r w:rsidR="00EE3E2B">
        <w:rPr>
          <w:rFonts w:ascii="Times New Roman" w:hAnsi="Times New Roman"/>
          <w:sz w:val="28"/>
          <w:szCs w:val="28"/>
        </w:rPr>
        <w:t>П</w:t>
      </w:r>
      <w:proofErr w:type="gramEnd"/>
      <w:r w:rsidR="00EE3E2B">
        <w:rPr>
          <w:rFonts w:ascii="Times New Roman" w:hAnsi="Times New Roman"/>
          <w:sz w:val="28"/>
          <w:szCs w:val="28"/>
        </w:rPr>
        <w:t>ервомайское</w:t>
      </w:r>
      <w:proofErr w:type="spellEnd"/>
      <w:r w:rsidRPr="00BF22EB">
        <w:rPr>
          <w:rFonts w:ascii="Times New Roman" w:hAnsi="Times New Roman"/>
          <w:i/>
          <w:sz w:val="28"/>
          <w:szCs w:val="28"/>
        </w:rPr>
        <w:t>.</w:t>
      </w: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>График работы: с 9:00 до 1</w:t>
      </w:r>
      <w:r w:rsidR="007D2CDB">
        <w:rPr>
          <w:rFonts w:ascii="Times New Roman" w:hAnsi="Times New Roman"/>
          <w:sz w:val="28"/>
          <w:szCs w:val="28"/>
        </w:rPr>
        <w:t>7</w:t>
      </w:r>
      <w:r w:rsidR="00492029" w:rsidRPr="0066374E">
        <w:rPr>
          <w:rFonts w:ascii="Times New Roman" w:hAnsi="Times New Roman"/>
          <w:sz w:val="28"/>
          <w:szCs w:val="28"/>
        </w:rPr>
        <w:t>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приемные дни: понедельник, вторник, среда, четверг, пятница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перерыв: с 13:00 до 14:00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176287" w:rsidRPr="00BF22EB" w:rsidRDefault="00176287" w:rsidP="0049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 xml:space="preserve">МФЦ </w:t>
      </w:r>
      <w:proofErr w:type="gramStart"/>
      <w:r w:rsidR="00492029" w:rsidRPr="0066374E">
        <w:rPr>
          <w:rFonts w:ascii="Times New Roman" w:hAnsi="Times New Roman"/>
          <w:sz w:val="28"/>
          <w:szCs w:val="28"/>
        </w:rPr>
        <w:t>расположен</w:t>
      </w:r>
      <w:proofErr w:type="gramEnd"/>
      <w:r w:rsidR="00492029" w:rsidRPr="0066374E">
        <w:rPr>
          <w:rFonts w:ascii="Times New Roman" w:hAnsi="Times New Roman"/>
          <w:sz w:val="28"/>
          <w:szCs w:val="28"/>
        </w:rPr>
        <w:t xml:space="preserve"> по адресу: Курская область, поселок </w:t>
      </w:r>
      <w:r w:rsidR="00EE3E2B">
        <w:rPr>
          <w:rFonts w:ascii="Times New Roman" w:hAnsi="Times New Roman"/>
          <w:sz w:val="28"/>
          <w:szCs w:val="28"/>
        </w:rPr>
        <w:t>Поныри</w:t>
      </w:r>
      <w:r w:rsidR="00492029" w:rsidRPr="0066374E">
        <w:rPr>
          <w:rFonts w:ascii="Times New Roman" w:hAnsi="Times New Roman"/>
          <w:sz w:val="28"/>
          <w:szCs w:val="28"/>
        </w:rPr>
        <w:t>, улица Л</w:t>
      </w:r>
      <w:r w:rsidR="00492029" w:rsidRPr="0066374E">
        <w:rPr>
          <w:rFonts w:ascii="Times New Roman" w:hAnsi="Times New Roman"/>
          <w:sz w:val="28"/>
          <w:szCs w:val="28"/>
        </w:rPr>
        <w:t>е</w:t>
      </w:r>
      <w:r w:rsidR="00492029" w:rsidRPr="0066374E">
        <w:rPr>
          <w:rFonts w:ascii="Times New Roman" w:hAnsi="Times New Roman"/>
          <w:sz w:val="28"/>
          <w:szCs w:val="28"/>
        </w:rPr>
        <w:t>нина,1</w:t>
      </w:r>
      <w:r w:rsidR="00EE3E2B">
        <w:rPr>
          <w:rFonts w:ascii="Times New Roman" w:hAnsi="Times New Roman"/>
          <w:sz w:val="28"/>
          <w:szCs w:val="28"/>
        </w:rPr>
        <w:t>4</w:t>
      </w:r>
    </w:p>
    <w:p w:rsidR="000838A9" w:rsidRPr="00BF22EB" w:rsidRDefault="000838A9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92"/>
        <w:gridCol w:w="4673"/>
      </w:tblGrid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30182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3018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30182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3018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30182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3018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30182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492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8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30182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3018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492029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76287" w:rsidRPr="00BF22EB" w:rsidRDefault="00176287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</w:t>
      </w:r>
      <w:r w:rsidR="00492029" w:rsidRPr="0066374E">
        <w:rPr>
          <w:rFonts w:ascii="Times New Roman" w:hAnsi="Times New Roman"/>
          <w:sz w:val="28"/>
          <w:szCs w:val="28"/>
        </w:rPr>
        <w:t>mfc-kursk.ru.</w:t>
      </w: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EE3E2B">
        <w:rPr>
          <w:rFonts w:ascii="Times New Roman" w:hAnsi="Times New Roman" w:cs="Times New Roman"/>
          <w:sz w:val="28"/>
          <w:szCs w:val="28"/>
        </w:rPr>
        <w:t>4618</w:t>
      </w:r>
      <w:r w:rsidR="00EE3E2B" w:rsidRPr="00EE3E2B">
        <w:rPr>
          <w:rFonts w:ascii="Times New Roman" w:hAnsi="Times New Roman" w:cs="Times New Roman"/>
          <w:sz w:val="28"/>
          <w:szCs w:val="28"/>
        </w:rPr>
        <w:t>@</w:t>
      </w:r>
      <w:r w:rsidR="00492029" w:rsidRPr="0066374E">
        <w:rPr>
          <w:rFonts w:ascii="Times New Roman" w:hAnsi="Times New Roman"/>
          <w:sz w:val="28"/>
          <w:szCs w:val="28"/>
        </w:rPr>
        <w:t>mfc</w:t>
      </w:r>
      <w:r w:rsidR="00EE3E2B" w:rsidRPr="00EE3E2B">
        <w:rPr>
          <w:rFonts w:ascii="Times New Roman" w:hAnsi="Times New Roman"/>
          <w:sz w:val="28"/>
          <w:szCs w:val="28"/>
        </w:rPr>
        <w:t>-</w:t>
      </w:r>
      <w:r w:rsidR="00492029" w:rsidRPr="0066374E">
        <w:rPr>
          <w:rFonts w:ascii="Times New Roman" w:hAnsi="Times New Roman"/>
          <w:sz w:val="28"/>
          <w:szCs w:val="28"/>
        </w:rPr>
        <w:t>kursk.ru.</w:t>
      </w:r>
    </w:p>
    <w:p w:rsidR="00343F97" w:rsidRPr="00BF22EB" w:rsidRDefault="00343F9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1.3.2.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Справочные телефоны администрации сельсовета и МФЦ:</w:t>
      </w:r>
    </w:p>
    <w:p w:rsidR="00176287" w:rsidRPr="00BF22EB" w:rsidRDefault="00176287" w:rsidP="000838A9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Телефоны администрации сельсовета: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8 (471</w:t>
      </w:r>
      <w:r w:rsidR="00EE3E2B" w:rsidRPr="00D8452E">
        <w:rPr>
          <w:rFonts w:ascii="Times New Roman" w:hAnsi="Times New Roman" w:cs="Times New Roman"/>
          <w:sz w:val="28"/>
          <w:szCs w:val="28"/>
        </w:rPr>
        <w:t>35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 w:rsidR="00EE3E2B" w:rsidRPr="00D8452E">
        <w:rPr>
          <w:rFonts w:ascii="Times New Roman" w:hAnsi="Times New Roman" w:cs="Times New Roman"/>
          <w:sz w:val="28"/>
          <w:szCs w:val="28"/>
        </w:rPr>
        <w:t>3-62-23</w:t>
      </w:r>
      <w:r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6287" w:rsidRPr="00BF22EB" w:rsidRDefault="00176287" w:rsidP="00906C3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Телефоны МФЦ:</w:t>
      </w:r>
    </w:p>
    <w:p w:rsidR="00176287" w:rsidRPr="00D8452E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для справок:(471</w:t>
      </w:r>
      <w:r w:rsidR="00EE3E2B" w:rsidRPr="00D8452E">
        <w:rPr>
          <w:rFonts w:ascii="Times New Roman" w:eastAsia="Times New Roman CYR" w:hAnsi="Times New Roman" w:cs="Times New Roman"/>
          <w:sz w:val="28"/>
          <w:szCs w:val="28"/>
        </w:rPr>
        <w:t>35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) </w:t>
      </w:r>
      <w:r w:rsidR="00EE3E2B" w:rsidRPr="00D8452E">
        <w:rPr>
          <w:rFonts w:ascii="Times New Roman" w:eastAsia="Times New Roman CYR" w:hAnsi="Times New Roman" w:cs="Times New Roman"/>
          <w:sz w:val="28"/>
          <w:szCs w:val="28"/>
        </w:rPr>
        <w:t>2-17-55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1.3.3.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Адреса официальных сайтов администрации сельсовета и МФЦ в 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формационно-телекоммуникационной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содержащих информ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цию о предоставлении муниципальной услуги и услуг, которые являются нео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б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ходимыми и обязательными для предоставления муниципальной услуги, адреса их электронной почты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01F6"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3E2B">
        <w:rPr>
          <w:rFonts w:ascii="Times New Roman" w:hAnsi="Times New Roman" w:cs="Times New Roman"/>
          <w:sz w:val="28"/>
          <w:szCs w:val="28"/>
        </w:rPr>
        <w:t>Первомайского</w:t>
      </w:r>
      <w:r w:rsidR="008401F6" w:rsidRPr="00BF22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E3E2B">
        <w:rPr>
          <w:rFonts w:ascii="Times New Roman" w:hAnsi="Times New Roman" w:cs="Times New Roman"/>
          <w:sz w:val="28"/>
          <w:szCs w:val="28"/>
        </w:rPr>
        <w:t>Пон</w:t>
      </w:r>
      <w:r w:rsidR="00EE3E2B">
        <w:rPr>
          <w:rFonts w:ascii="Times New Roman" w:hAnsi="Times New Roman" w:cs="Times New Roman"/>
          <w:sz w:val="28"/>
          <w:szCs w:val="28"/>
        </w:rPr>
        <w:t>ы</w:t>
      </w:r>
      <w:r w:rsidR="00EE3E2B">
        <w:rPr>
          <w:rFonts w:ascii="Times New Roman" w:hAnsi="Times New Roman" w:cs="Times New Roman"/>
          <w:sz w:val="28"/>
          <w:szCs w:val="28"/>
        </w:rPr>
        <w:t xml:space="preserve">ровского </w:t>
      </w:r>
      <w:r w:rsidRPr="00BF22EB">
        <w:rPr>
          <w:rFonts w:ascii="Times New Roman" w:hAnsi="Times New Roman" w:cs="Times New Roman"/>
          <w:sz w:val="28"/>
          <w:szCs w:val="28"/>
        </w:rPr>
        <w:t xml:space="preserve">района Курской области – </w:t>
      </w:r>
      <w:r w:rsidR="00EE3E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E3E2B" w:rsidRPr="00EE3E2B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EE3E2B">
        <w:rPr>
          <w:rFonts w:ascii="Times New Roman" w:hAnsi="Times New Roman" w:cs="Times New Roman"/>
          <w:sz w:val="28"/>
          <w:szCs w:val="28"/>
          <w:lang w:val="en-US"/>
        </w:rPr>
        <w:t>maiskoe</w:t>
      </w:r>
      <w:proofErr w:type="spellEnd"/>
      <w:r w:rsidR="00EE3E2B" w:rsidRPr="00EE3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3E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E3E2B" w:rsidRPr="00EE3E2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(далее - официальный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(функций) Курской области» (http://pgu.rkursk.ru);</w:t>
      </w:r>
    </w:p>
    <w:p w:rsidR="00176287" w:rsidRPr="00BF22EB" w:rsidRDefault="00176287" w:rsidP="008401F6">
      <w:pPr>
        <w:autoSpaceDE w:val="0"/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Адрес официального сайта МФЦ: </w:t>
      </w:r>
      <w:hyperlink r:id="rId9" w:history="1">
        <w:r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www.mfc-kursk.ru</w:t>
        </w:r>
      </w:hyperlink>
      <w:r w:rsidRPr="00BF22E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Электронная почта М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ФЦ: </w:t>
      </w:r>
      <w:r w:rsidR="00EE3E2B" w:rsidRPr="00EE3E2B">
        <w:rPr>
          <w:rFonts w:ascii="Times New Roman" w:eastAsia="Times New Roman CYR" w:hAnsi="Times New Roman" w:cs="Times New Roman"/>
          <w:sz w:val="28"/>
          <w:szCs w:val="28"/>
        </w:rPr>
        <w:t>4618@</w:t>
      </w:r>
      <w:hyperlink r:id="rId10" w:history="1">
        <w:r w:rsidR="008401F6"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mfc</w:t>
        </w:r>
        <w:r w:rsidR="00EE3E2B" w:rsidRPr="00EE3E2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-</w:t>
        </w:r>
        <w:r w:rsidR="008401F6"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kursk.ru</w:t>
        </w:r>
      </w:hyperlink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1.3.4.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 получения информации заявителями по вопросам предоста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ных услуг, в том числе с использованием федеральной государственной инфо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мационной системы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ги, а также сведений о ходе предоставления муниципальной услуги в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осуществляется в порядке консультирования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при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личном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письменном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указанные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в п. 1.3.3.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мента.</w:t>
      </w: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76287" w:rsidRPr="00BF22EB" w:rsidRDefault="00176287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176287" w:rsidRPr="00BF22EB" w:rsidRDefault="00176287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ются необходимыми и обязательными для предоставления услуги, а также на официальных сайтах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органов и организаций, участвующих в предоставлении муниципальной услуги, в информационно-коммуникационной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федеральной государственной информационной системе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На информационных стендах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размещае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ся следующая информация: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министративных процедур);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перечень оснований для отказа в предоставлении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сроки предоставления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размеры государственных пошлин и иных платежей, связанных с получен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ем муниципальной услуги, порядок их уплаты;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ответственных за предоставление муниц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хождения, телефоны.</w:t>
      </w: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2F5A4F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018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93B" w:rsidRDefault="00097D5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участков, находящихся в  муниципальной со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ственности, на территории сельского поселения в постоянное (бессрочное) пол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зование</w:t>
      </w:r>
      <w:r w:rsidR="0037241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7D57" w:rsidRPr="00097D57" w:rsidRDefault="00097D5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4E" w:rsidRPr="00BF22EB" w:rsidRDefault="00B9644E" w:rsidP="00301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щего </w:t>
      </w:r>
      <w:r w:rsidR="002718BA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B9644E" w:rsidRPr="00BF22EB" w:rsidRDefault="00B9644E" w:rsidP="00787D44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</w:t>
      </w:r>
      <w:r w:rsidR="00EE3E2B" w:rsidRPr="00EE3E2B">
        <w:rPr>
          <w:rFonts w:ascii="Times New Roman" w:hAnsi="Times New Roman" w:cs="Times New Roman"/>
          <w:sz w:val="28"/>
          <w:szCs w:val="28"/>
        </w:rPr>
        <w:t xml:space="preserve"> </w:t>
      </w:r>
      <w:r w:rsidR="00EE3E2B">
        <w:rPr>
          <w:rFonts w:ascii="Times New Roman" w:hAnsi="Times New Roman" w:cs="Times New Roman"/>
          <w:sz w:val="28"/>
          <w:szCs w:val="28"/>
        </w:rPr>
        <w:t>Первомай</w:t>
      </w:r>
      <w:r w:rsidR="00ED5994">
        <w:rPr>
          <w:rFonts w:ascii="Times New Roman" w:hAnsi="Times New Roman" w:cs="Times New Roman"/>
          <w:sz w:val="28"/>
          <w:szCs w:val="28"/>
        </w:rPr>
        <w:t>ского</w:t>
      </w:r>
      <w:r w:rsidR="00DE07BF">
        <w:rPr>
          <w:rFonts w:ascii="Times New Roman" w:hAnsi="Times New Roman" w:cs="Times New Roman"/>
          <w:sz w:val="28"/>
          <w:szCs w:val="28"/>
        </w:rPr>
        <w:t xml:space="preserve"> с</w:t>
      </w:r>
      <w:r w:rsidRPr="00BF22EB">
        <w:rPr>
          <w:rFonts w:ascii="Times New Roman" w:hAnsi="Times New Roman" w:cs="Times New Roman"/>
          <w:sz w:val="28"/>
          <w:szCs w:val="28"/>
        </w:rPr>
        <w:t xml:space="preserve">ельсовета </w:t>
      </w:r>
      <w:r w:rsidR="00EE3E2B">
        <w:rPr>
          <w:rFonts w:ascii="Times New Roman" w:hAnsi="Times New Roman" w:cs="Times New Roman"/>
          <w:sz w:val="28"/>
          <w:szCs w:val="28"/>
        </w:rPr>
        <w:t>Поныровского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B9644E" w:rsidRPr="00872529" w:rsidRDefault="00B9644E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2718BA" w:rsidRPr="00BF22EB">
        <w:rPr>
          <w:rFonts w:ascii="Times New Roman" w:hAnsi="Times New Roman" w:cs="Times New Roman"/>
          <w:b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 w:rsidR="00DE07BF">
        <w:rPr>
          <w:rFonts w:ascii="Times New Roman" w:hAnsi="Times New Roman" w:cs="Times New Roman"/>
          <w:sz w:val="28"/>
          <w:szCs w:val="28"/>
        </w:rPr>
        <w:t>Межмуниципальный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E07B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E3E2B">
        <w:rPr>
          <w:rFonts w:ascii="Times New Roman" w:hAnsi="Times New Roman" w:cs="Times New Roman"/>
          <w:sz w:val="28"/>
          <w:szCs w:val="28"/>
        </w:rPr>
        <w:t>Золотухинскому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3E2B">
        <w:rPr>
          <w:rFonts w:ascii="Times New Roman" w:hAnsi="Times New Roman" w:cs="Times New Roman"/>
          <w:sz w:val="28"/>
          <w:szCs w:val="28"/>
        </w:rPr>
        <w:t>у</w:t>
      </w:r>
      <w:r w:rsidR="00DE07BF"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E07BF">
        <w:rPr>
          <w:rFonts w:ascii="Times New Roman" w:hAnsi="Times New Roman" w:cs="Times New Roman"/>
          <w:sz w:val="28"/>
          <w:szCs w:val="28"/>
        </w:rPr>
        <w:t>Фед</w:t>
      </w:r>
      <w:r w:rsidR="00DE07BF">
        <w:rPr>
          <w:rFonts w:ascii="Times New Roman" w:hAnsi="Times New Roman" w:cs="Times New Roman"/>
          <w:sz w:val="28"/>
          <w:szCs w:val="28"/>
        </w:rPr>
        <w:t>е</w:t>
      </w:r>
      <w:r w:rsidR="00DE07BF">
        <w:rPr>
          <w:rFonts w:ascii="Times New Roman" w:hAnsi="Times New Roman" w:cs="Times New Roman"/>
          <w:sz w:val="28"/>
          <w:szCs w:val="28"/>
        </w:rPr>
        <w:t>ральной службы государственной регистрации</w:t>
      </w:r>
      <w:r w:rsidR="00713EA7">
        <w:rPr>
          <w:rFonts w:ascii="Times New Roman" w:hAnsi="Times New Roman" w:cs="Times New Roman"/>
          <w:sz w:val="28"/>
          <w:szCs w:val="28"/>
        </w:rPr>
        <w:t>,</w:t>
      </w:r>
      <w:r w:rsidR="00DE07BF">
        <w:rPr>
          <w:rFonts w:ascii="Times New Roman" w:hAnsi="Times New Roman" w:cs="Times New Roman"/>
          <w:sz w:val="28"/>
          <w:szCs w:val="28"/>
        </w:rPr>
        <w:t xml:space="preserve"> кадастра и картографии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по Ку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B9644E" w:rsidRPr="00BF22EB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службы № </w:t>
      </w:r>
      <w:r w:rsidR="00DE07B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по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ственных и муниципальных услуг» администрация сельсовета не вправе треб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вать от заявителей осуществления действий, в том числе согласований, необх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ми для предоставления услуг, утвержденный нормативным правовым актом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Курской области, муниципальным правовым актом.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01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Описание результата предоставления </w:t>
      </w:r>
      <w:r w:rsidR="00D83E09" w:rsidRPr="00DE07B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E09" w:rsidRPr="00BF22EB" w:rsidRDefault="00D83E09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964C2" w:rsidRDefault="006964C2" w:rsidP="00B2572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964C2" w:rsidRPr="00683445" w:rsidRDefault="006964C2" w:rsidP="00E9310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3445">
        <w:rPr>
          <w:rFonts w:ascii="Times New Roman" w:hAnsi="Times New Roman"/>
          <w:sz w:val="28"/>
          <w:szCs w:val="28"/>
        </w:rPr>
        <w:t xml:space="preserve">- </w:t>
      </w:r>
      <w:r w:rsidR="004E156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E3E2B">
        <w:rPr>
          <w:rFonts w:ascii="Times New Roman" w:hAnsi="Times New Roman"/>
          <w:sz w:val="28"/>
          <w:szCs w:val="28"/>
        </w:rPr>
        <w:t>Первомайского</w:t>
      </w:r>
      <w:r w:rsidR="004E1561">
        <w:rPr>
          <w:rFonts w:ascii="Times New Roman" w:hAnsi="Times New Roman"/>
          <w:sz w:val="28"/>
          <w:szCs w:val="28"/>
        </w:rPr>
        <w:t xml:space="preserve"> сельсовета о</w:t>
      </w:r>
      <w:r w:rsidR="00010E2F">
        <w:rPr>
          <w:rFonts w:ascii="Times New Roman" w:hAnsi="Times New Roman"/>
          <w:sz w:val="28"/>
          <w:szCs w:val="28"/>
        </w:rPr>
        <w:t xml:space="preserve"> предоставл</w:t>
      </w:r>
      <w:r w:rsidR="00010E2F">
        <w:rPr>
          <w:rFonts w:ascii="Times New Roman" w:hAnsi="Times New Roman"/>
          <w:sz w:val="28"/>
          <w:szCs w:val="28"/>
        </w:rPr>
        <w:t>е</w:t>
      </w:r>
      <w:r w:rsidR="00010E2F">
        <w:rPr>
          <w:rFonts w:ascii="Times New Roman" w:hAnsi="Times New Roman"/>
          <w:sz w:val="28"/>
          <w:szCs w:val="28"/>
        </w:rPr>
        <w:t>ние в</w:t>
      </w:r>
      <w:r w:rsidRPr="00683445">
        <w:rPr>
          <w:rFonts w:ascii="Times New Roman" w:hAnsi="Times New Roman"/>
          <w:bCs/>
          <w:sz w:val="28"/>
          <w:szCs w:val="28"/>
        </w:rPr>
        <w:t xml:space="preserve"> постоянно</w:t>
      </w:r>
      <w:r w:rsidR="00010E2F">
        <w:rPr>
          <w:rFonts w:ascii="Times New Roman" w:hAnsi="Times New Roman"/>
          <w:bCs/>
          <w:sz w:val="28"/>
          <w:szCs w:val="28"/>
        </w:rPr>
        <w:t>е</w:t>
      </w:r>
      <w:r w:rsidRPr="00683445">
        <w:rPr>
          <w:rFonts w:ascii="Times New Roman" w:hAnsi="Times New Roman"/>
          <w:bCs/>
          <w:sz w:val="28"/>
          <w:szCs w:val="28"/>
        </w:rPr>
        <w:t xml:space="preserve"> (бессрочно</w:t>
      </w:r>
      <w:r w:rsidR="00010E2F">
        <w:rPr>
          <w:rFonts w:ascii="Times New Roman" w:hAnsi="Times New Roman"/>
          <w:bCs/>
          <w:sz w:val="28"/>
          <w:szCs w:val="28"/>
        </w:rPr>
        <w:t>е</w:t>
      </w:r>
      <w:r w:rsidRPr="00683445">
        <w:rPr>
          <w:rFonts w:ascii="Times New Roman" w:hAnsi="Times New Roman"/>
          <w:bCs/>
          <w:sz w:val="28"/>
          <w:szCs w:val="28"/>
        </w:rPr>
        <w:t>) пользовани</w:t>
      </w:r>
      <w:r w:rsidR="00010E2F">
        <w:rPr>
          <w:rFonts w:ascii="Times New Roman" w:hAnsi="Times New Roman"/>
          <w:bCs/>
          <w:sz w:val="28"/>
          <w:szCs w:val="28"/>
        </w:rPr>
        <w:t>е</w:t>
      </w:r>
      <w:r w:rsidRPr="00683445">
        <w:rPr>
          <w:rFonts w:ascii="Times New Roman" w:hAnsi="Times New Roman"/>
          <w:bCs/>
          <w:sz w:val="28"/>
          <w:szCs w:val="28"/>
        </w:rPr>
        <w:t xml:space="preserve"> земельного участка</w:t>
      </w:r>
      <w:r w:rsidR="00E30DBC">
        <w:rPr>
          <w:rFonts w:ascii="Times New Roman" w:hAnsi="Times New Roman"/>
          <w:bCs/>
          <w:sz w:val="28"/>
          <w:szCs w:val="28"/>
        </w:rPr>
        <w:t>;</w:t>
      </w:r>
    </w:p>
    <w:p w:rsidR="006964C2" w:rsidRPr="00683445" w:rsidRDefault="006964C2" w:rsidP="006964C2">
      <w:pPr>
        <w:pStyle w:val="af1"/>
        <w:numPr>
          <w:ilvl w:val="0"/>
          <w:numId w:val="24"/>
        </w:numPr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3445">
        <w:rPr>
          <w:rFonts w:ascii="Times New Roman" w:hAnsi="Times New Roman"/>
          <w:sz w:val="28"/>
          <w:szCs w:val="28"/>
        </w:rPr>
        <w:t>отказ в предоставлении земельн</w:t>
      </w:r>
      <w:r w:rsidR="00291CB1">
        <w:rPr>
          <w:rFonts w:ascii="Times New Roman" w:hAnsi="Times New Roman"/>
          <w:sz w:val="28"/>
          <w:szCs w:val="28"/>
        </w:rPr>
        <w:t>ого</w:t>
      </w:r>
      <w:r w:rsidRPr="00683445">
        <w:rPr>
          <w:rFonts w:ascii="Times New Roman" w:hAnsi="Times New Roman"/>
          <w:sz w:val="28"/>
          <w:szCs w:val="28"/>
        </w:rPr>
        <w:t xml:space="preserve"> участк</w:t>
      </w:r>
      <w:r w:rsidR="00291CB1">
        <w:rPr>
          <w:rFonts w:ascii="Times New Roman" w:hAnsi="Times New Roman"/>
          <w:sz w:val="28"/>
          <w:szCs w:val="28"/>
        </w:rPr>
        <w:t>а</w:t>
      </w:r>
      <w:r w:rsidRPr="00683445">
        <w:rPr>
          <w:rFonts w:ascii="Times New Roman" w:hAnsi="Times New Roman"/>
          <w:sz w:val="28"/>
          <w:szCs w:val="28"/>
        </w:rPr>
        <w:t>.</w:t>
      </w:r>
    </w:p>
    <w:p w:rsidR="006964C2" w:rsidRDefault="006964C2" w:rsidP="00B2572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644E" w:rsidRDefault="00B9644E" w:rsidP="0030182F">
      <w:pPr>
        <w:pStyle w:val="af4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услуги</w:t>
      </w:r>
    </w:p>
    <w:p w:rsidR="00C3793B" w:rsidRDefault="00C3793B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дарных дней со дня регистрации заявления.</w:t>
      </w: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</w:t>
      </w:r>
      <w:r w:rsidR="00343F97" w:rsidRPr="00BF22EB">
        <w:rPr>
          <w:rFonts w:ascii="Times New Roman" w:hAnsi="Times New Roman" w:cs="Times New Roman"/>
          <w:sz w:val="28"/>
          <w:szCs w:val="28"/>
        </w:rPr>
        <w:t>срок приема и регистрации заявления и документов,</w:t>
      </w:r>
      <w:r w:rsidRPr="00BF22EB">
        <w:rPr>
          <w:rFonts w:ascii="Times New Roman" w:hAnsi="Times New Roman" w:cs="Times New Roman"/>
          <w:sz w:val="28"/>
          <w:szCs w:val="28"/>
        </w:rPr>
        <w:t>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C437AF" w:rsidRPr="00BF22EB" w:rsidRDefault="00C437AF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пред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смотрен.</w:t>
      </w:r>
    </w:p>
    <w:p w:rsidR="00C437AF" w:rsidRPr="0066610D" w:rsidRDefault="00C437AF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644E" w:rsidRDefault="00B9644E" w:rsidP="003018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C3793B" w:rsidRPr="00E54C62" w:rsidRDefault="00C3793B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2B4021" w:rsidRPr="002B4021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186515" w:rsidRDefault="002B4021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="00186515">
        <w:rPr>
          <w:rFonts w:ascii="Arial" w:hAnsi="Arial" w:cs="Arial"/>
          <w:sz w:val="24"/>
          <w:szCs w:val="24"/>
        </w:rPr>
        <w:t xml:space="preserve"> (</w:t>
      </w:r>
      <w:r w:rsidR="00186515" w:rsidRPr="00186515">
        <w:rPr>
          <w:rFonts w:ascii="Times New Roman" w:hAnsi="Times New Roman" w:cs="Times New Roman"/>
          <w:sz w:val="28"/>
          <w:szCs w:val="28"/>
        </w:rPr>
        <w:t>"Собрани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186515" w:rsidRPr="00186515">
        <w:rPr>
          <w:rFonts w:ascii="Times New Roman" w:hAnsi="Times New Roman" w:cs="Times New Roman"/>
          <w:sz w:val="28"/>
          <w:szCs w:val="28"/>
        </w:rPr>
        <w:t>ь</w:t>
      </w:r>
      <w:r w:rsidR="00186515"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186515"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 w:rsidR="00186515">
        <w:rPr>
          <w:rFonts w:ascii="Arial" w:hAnsi="Arial" w:cs="Arial"/>
          <w:sz w:val="24"/>
          <w:szCs w:val="24"/>
        </w:rPr>
        <w:t>);</w:t>
      </w:r>
    </w:p>
    <w:p w:rsidR="00B9644E" w:rsidRPr="00E54C62" w:rsidRDefault="00B9644E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="00F972AF"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>,</w:t>
      </w:r>
      <w:r w:rsidR="000407BC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2001 г. - Федеральный выпуск №2823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F972AF"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 xml:space="preserve">,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 w:rsidR="00186515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2014 г. в  - Федеральный выпуск №6414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2B4021" w:rsidRPr="000407BC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0407BC" w:rsidRPr="000407BC" w:rsidRDefault="00B9644E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27.07.2010 № 210-ФЗ «Об организации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</w:t>
      </w:r>
      <w:r w:rsidR="000407BC" w:rsidRPr="000407BC">
        <w:rPr>
          <w:rFonts w:ascii="Times New Roman" w:hAnsi="Times New Roman" w:cs="Times New Roman"/>
          <w:sz w:val="28"/>
          <w:szCs w:val="28"/>
        </w:rPr>
        <w:t>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0407BC" w:rsidRPr="000407BC">
        <w:rPr>
          <w:rFonts w:ascii="Times New Roman" w:hAnsi="Times New Roman" w:cs="Times New Roman"/>
          <w:sz w:val="28"/>
          <w:szCs w:val="28"/>
        </w:rPr>
        <w:t>ь</w:t>
      </w:r>
      <w:r w:rsidR="000407BC" w:rsidRPr="000407BC">
        <w:rPr>
          <w:rFonts w:ascii="Times New Roman" w:hAnsi="Times New Roman" w:cs="Times New Roman"/>
          <w:sz w:val="28"/>
          <w:szCs w:val="28"/>
        </w:rPr>
        <w:t>ства РФ» от 02.08.2010 № 31, ст. 4179;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B9644E" w:rsidRPr="00E54C62" w:rsidRDefault="00B9644E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B9644E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 («Российская газета», 29.07.2006, № 165);</w:t>
      </w:r>
    </w:p>
    <w:p w:rsidR="00347FA4" w:rsidRPr="00E54C62" w:rsidRDefault="00347FA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4">
        <w:rPr>
          <w:rFonts w:ascii="Times New Roman" w:hAnsi="Times New Roman" w:cs="Times New Roman"/>
          <w:sz w:val="28"/>
          <w:szCs w:val="28"/>
        </w:rPr>
        <w:t>Федеральным законом от 24 июля 2007 г. № 221-ФЗ "О государственном кадастре недвижимости" (</w:t>
      </w:r>
      <w:r w:rsidR="00063EDC" w:rsidRPr="000F0D83">
        <w:rPr>
          <w:rFonts w:ascii="Times New Roman" w:hAnsi="Times New Roman"/>
          <w:bCs/>
          <w:sz w:val="28"/>
          <w:szCs w:val="28"/>
          <w:lang w:eastAsia="en-US"/>
        </w:rPr>
        <w:t xml:space="preserve">ред. </w:t>
      </w:r>
      <w:r w:rsidR="00063EDC" w:rsidRPr="000F0D83">
        <w:rPr>
          <w:rFonts w:ascii="Times New Roman" w:hAnsi="Times New Roman"/>
          <w:kern w:val="36"/>
          <w:sz w:val="28"/>
          <w:szCs w:val="28"/>
        </w:rPr>
        <w:t>с изм. и доп., вступающими в силу с 01.01.2014</w:t>
      </w:r>
      <w:r w:rsidR="00063EDC">
        <w:rPr>
          <w:rFonts w:ascii="Times New Roman" w:hAnsi="Times New Roman"/>
          <w:kern w:val="36"/>
          <w:sz w:val="28"/>
          <w:szCs w:val="28"/>
        </w:rPr>
        <w:t>г.);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3169; № 35, ст. 5092);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</w:t>
      </w:r>
      <w:r w:rsidR="00B9644E" w:rsidRPr="00E54C62">
        <w:rPr>
          <w:rFonts w:ascii="Times New Roman" w:hAnsi="Times New Roman" w:cs="Times New Roman"/>
          <w:sz w:val="28"/>
          <w:szCs w:val="28"/>
        </w:rPr>
        <w:t>й</w:t>
      </w:r>
      <w:r w:rsidR="00B9644E" w:rsidRPr="00E54C62">
        <w:rPr>
          <w:rFonts w:ascii="Times New Roman" w:hAnsi="Times New Roman" w:cs="Times New Roman"/>
          <w:sz w:val="28"/>
          <w:szCs w:val="28"/>
        </w:rPr>
        <w:t>ствия) федеральных органов исполнительной власти и их должностных лиц, ф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деральных государственных служащих, должностных лиц государственных вн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B9644E" w:rsidRPr="00E54C62" w:rsidRDefault="00B9644E" w:rsidP="000407B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</w:t>
      </w:r>
      <w:r w:rsidR="000407BC">
        <w:rPr>
          <w:rFonts w:ascii="Times New Roman" w:hAnsi="Times New Roman" w:cs="Times New Roman"/>
          <w:sz w:val="28"/>
          <w:szCs w:val="28"/>
        </w:rPr>
        <w:t xml:space="preserve"> (</w:t>
      </w:r>
      <w:r w:rsidR="000407BC" w:rsidRPr="000407BC">
        <w:rPr>
          <w:rFonts w:ascii="Times New Roman" w:hAnsi="Times New Roman" w:cs="Times New Roman"/>
          <w:sz w:val="28"/>
          <w:szCs w:val="28"/>
        </w:rPr>
        <w:t>Администрации Курской области http://adm.rkursk.ru, 26.11.2013,</w:t>
      </w:r>
      <w:r w:rsidR="002B2F61">
        <w:rPr>
          <w:rFonts w:ascii="Times New Roman" w:hAnsi="Times New Roman" w:cs="Times New Roman"/>
          <w:sz w:val="28"/>
          <w:szCs w:val="28"/>
        </w:rPr>
        <w:t xml:space="preserve"> опубликован в издании 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0407BC" w:rsidRPr="000407B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правда", № 143, 30.11.201</w:t>
      </w:r>
      <w:r w:rsidR="000407BC">
        <w:rPr>
          <w:rFonts w:ascii="Times New Roman" w:hAnsi="Times New Roman" w:cs="Times New Roman"/>
          <w:sz w:val="28"/>
          <w:szCs w:val="28"/>
        </w:rPr>
        <w:t>3)</w:t>
      </w:r>
      <w:r w:rsidRPr="00E54C62">
        <w:rPr>
          <w:rFonts w:ascii="Times New Roman" w:hAnsi="Times New Roman" w:cs="Times New Roman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B9644E" w:rsidRDefault="00B9644E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нии «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правда», № 120, 08.10.2011 г.).</w:t>
      </w:r>
    </w:p>
    <w:p w:rsidR="00FE51C8" w:rsidRPr="007615A9" w:rsidRDefault="00FE51C8" w:rsidP="00FE51C8">
      <w:pPr>
        <w:pStyle w:val="11"/>
        <w:tabs>
          <w:tab w:val="left" w:pos="426"/>
          <w:tab w:val="left" w:pos="993"/>
        </w:tabs>
        <w:ind w:left="0"/>
        <w:jc w:val="both"/>
        <w:rPr>
          <w:rStyle w:val="af3"/>
          <w:rFonts w:ascii="Times New Roman" w:eastAsia="Calibri" w:hAnsi="Times New Roman"/>
          <w:b w:val="0"/>
          <w:bCs w:val="0"/>
          <w:color w:val="000000"/>
          <w:sz w:val="32"/>
          <w:szCs w:val="28"/>
        </w:rPr>
      </w:pPr>
      <w:r w:rsidRPr="007615A9">
        <w:rPr>
          <w:rStyle w:val="af3"/>
          <w:rFonts w:ascii="Times New Roman" w:eastAsia="Calibri" w:hAnsi="Times New Roman"/>
          <w:b w:val="0"/>
          <w:bCs w:val="0"/>
          <w:color w:val="000000"/>
          <w:sz w:val="28"/>
        </w:rPr>
        <w:t>- постановлением Администрации Поныровского района Курской области от 26.02.2013 № 87 «О разработке и утверждения  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FE51C8" w:rsidRPr="007615A9" w:rsidRDefault="00FE51C8" w:rsidP="00FE51C8">
      <w:pPr>
        <w:pStyle w:val="11"/>
        <w:tabs>
          <w:tab w:val="left" w:pos="426"/>
          <w:tab w:val="left" w:pos="993"/>
        </w:tabs>
        <w:ind w:left="0"/>
        <w:jc w:val="both"/>
        <w:rPr>
          <w:rStyle w:val="af3"/>
          <w:rFonts w:ascii="Times New Roman" w:eastAsia="Calibri" w:hAnsi="Times New Roman"/>
          <w:b w:val="0"/>
          <w:bCs w:val="0"/>
          <w:color w:val="000000"/>
          <w:sz w:val="28"/>
        </w:rPr>
      </w:pPr>
      <w:r w:rsidRPr="007615A9">
        <w:rPr>
          <w:rStyle w:val="af3"/>
          <w:rFonts w:ascii="Times New Roman" w:eastAsia="Calibri" w:hAnsi="Times New Roman"/>
          <w:b w:val="0"/>
          <w:bCs w:val="0"/>
          <w:color w:val="000000"/>
          <w:sz w:val="28"/>
        </w:rPr>
        <w:tab/>
        <w:t xml:space="preserve">- постановлением Администрации Поныровского района Курской области от 04.02.2013 года № 38 «Об утверждении Положения об особенностях подачи и рассмотрения жалоб на решения и действия (бездействие) структурных </w:t>
      </w:r>
      <w:r w:rsidRPr="007615A9">
        <w:rPr>
          <w:rStyle w:val="af3"/>
          <w:rFonts w:ascii="Times New Roman" w:eastAsia="Calibri" w:hAnsi="Times New Roman"/>
          <w:b w:val="0"/>
          <w:bCs w:val="0"/>
          <w:color w:val="000000"/>
          <w:sz w:val="28"/>
        </w:rPr>
        <w:lastRenderedPageBreak/>
        <w:t>подразделений Администрации   Поныровского района Курской области и их должностных лиц, муниципальных служащих, замещающих должности муниципальной службы»</w:t>
      </w:r>
    </w:p>
    <w:p w:rsidR="00FE51C8" w:rsidRPr="007615A9" w:rsidRDefault="00FE51C8" w:rsidP="00FE51C8">
      <w:pPr>
        <w:pStyle w:val="11"/>
        <w:tabs>
          <w:tab w:val="left" w:pos="426"/>
          <w:tab w:val="left" w:pos="993"/>
        </w:tabs>
        <w:ind w:left="0"/>
        <w:jc w:val="both"/>
        <w:rPr>
          <w:rStyle w:val="af3"/>
          <w:rFonts w:ascii="Times New Roman" w:eastAsia="Calibri" w:hAnsi="Times New Roman"/>
          <w:b w:val="0"/>
          <w:bCs w:val="0"/>
          <w:color w:val="000000"/>
          <w:sz w:val="28"/>
        </w:rPr>
      </w:pPr>
      <w:r w:rsidRPr="007615A9">
        <w:rPr>
          <w:rStyle w:val="af3"/>
          <w:rFonts w:ascii="Times New Roman" w:eastAsia="Calibri" w:hAnsi="Times New Roman"/>
          <w:b w:val="0"/>
          <w:bCs w:val="0"/>
          <w:color w:val="000000"/>
          <w:sz w:val="28"/>
        </w:rPr>
        <w:tab/>
      </w:r>
      <w:proofErr w:type="gramStart"/>
      <w:r w:rsidRPr="007615A9">
        <w:rPr>
          <w:rStyle w:val="af3"/>
          <w:rFonts w:ascii="Times New Roman" w:eastAsia="Calibri" w:hAnsi="Times New Roman"/>
          <w:b w:val="0"/>
          <w:bCs w:val="0"/>
          <w:color w:val="000000"/>
          <w:sz w:val="28"/>
        </w:rPr>
        <w:t>- Уставом муниципального образования «Первомайский сельсовет» Поныровского района Курской области (принят решением  Собрания депутатов  Первомайского  сельсовета Курского района Курской области от 19.11.2010г. №9, зарегистрирован в Главном управлении Министерства  юстиции Российской Федерации по Центральному федеральному округу 30.11.2010г., государственный регистрационный № ru.465183192010001.</w:t>
      </w:r>
      <w:proofErr w:type="gramEnd"/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018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 и услуг,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 w:rsidR="009020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B9644E" w:rsidRPr="00E54C62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9644E" w:rsidRPr="00BF22EB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для юридического лица -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заверенн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копи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юустава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9644E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5) кадастровый паспорт земельного участка (при наличии);</w:t>
      </w:r>
    </w:p>
    <w:p w:rsidR="00347FA4" w:rsidRPr="00347FA4" w:rsidRDefault="00347FA4" w:rsidP="00347FA4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FA4">
        <w:rPr>
          <w:rFonts w:ascii="Times New Roman" w:hAnsi="Times New Roman" w:cs="Times New Roman"/>
          <w:color w:val="auto"/>
          <w:sz w:val="28"/>
          <w:szCs w:val="28"/>
        </w:rPr>
        <w:t>6) 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предоставляются на русском языке. К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0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услуги, 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торые находятся в распоряжении государственных органов, органов мес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ного самоуправления и иных органов, участвующих в предоставлении усл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9644E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нимателе, являющемся заявителем;</w:t>
      </w:r>
    </w:p>
    <w:p w:rsidR="00142AB2" w:rsidRDefault="00142AB2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с</w:t>
      </w:r>
      <w:r w:rsidRPr="00600BAD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 w:rsidR="006A7569">
        <w:rPr>
          <w:rFonts w:ascii="Times New Roman" w:hAnsi="Times New Roman" w:cs="Times New Roman"/>
          <w:sz w:val="28"/>
          <w:szCs w:val="28"/>
        </w:rPr>
        <w:t>;</w:t>
      </w:r>
    </w:p>
    <w:p w:rsidR="00142AB2" w:rsidRPr="00600BAD" w:rsidRDefault="006A7569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к</w:t>
      </w:r>
      <w:r w:rsidR="00142AB2" w:rsidRPr="00600BAD">
        <w:rPr>
          <w:rFonts w:ascii="Times New Roman" w:hAnsi="Times New Roman" w:cs="Times New Roman"/>
          <w:sz w:val="28"/>
          <w:szCs w:val="28"/>
        </w:rPr>
        <w:t>адастровый паспорт земельного участка</w:t>
      </w:r>
      <w:r w:rsidR="00142AB2">
        <w:rPr>
          <w:rFonts w:ascii="Times New Roman" w:hAnsi="Times New Roman" w:cs="Times New Roman"/>
          <w:sz w:val="28"/>
          <w:szCs w:val="28"/>
        </w:rPr>
        <w:t>.</w:t>
      </w:r>
    </w:p>
    <w:p w:rsidR="00142AB2" w:rsidRPr="00E54C62" w:rsidRDefault="00142AB2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9644E" w:rsidRPr="00E54C62" w:rsidRDefault="00B9644E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0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ставлением услуги;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услуги, за исключением документов, указанных в части 6 статьи 7 Федерального Закона от 27.07.2010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г. №210-ФЗ».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018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C3793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0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нозначно истолковать их содержание.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- несоответствие обращения содержанию услуги.</w:t>
      </w:r>
    </w:p>
    <w:p w:rsidR="00B9644E" w:rsidRPr="00E54C62" w:rsidRDefault="00B9644E" w:rsidP="00F8356B">
      <w:pPr>
        <w:pStyle w:val="af4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0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предоставлении услуги</w:t>
      </w:r>
    </w:p>
    <w:p w:rsidR="007D576C" w:rsidRDefault="007D576C" w:rsidP="007D576C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7D576C" w:rsidRPr="00683445" w:rsidRDefault="007D576C" w:rsidP="007D576C">
      <w:pPr>
        <w:spacing w:after="0" w:line="240" w:lineRule="auto"/>
        <w:ind w:firstLine="708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3445">
        <w:rPr>
          <w:rFonts w:ascii="Times New Roman" w:hAnsi="Times New Roman"/>
          <w:color w:val="000000"/>
          <w:sz w:val="28"/>
          <w:szCs w:val="28"/>
        </w:rPr>
        <w:t>Услуги, которые являются необходимыми и обязательными для предоста</w:t>
      </w:r>
      <w:r w:rsidRPr="00683445">
        <w:rPr>
          <w:rFonts w:ascii="Times New Roman" w:hAnsi="Times New Roman"/>
          <w:color w:val="000000"/>
          <w:sz w:val="28"/>
          <w:szCs w:val="28"/>
        </w:rPr>
        <w:t>в</w:t>
      </w:r>
      <w:r w:rsidRPr="00683445">
        <w:rPr>
          <w:rFonts w:ascii="Times New Roman" w:hAnsi="Times New Roman"/>
          <w:color w:val="000000"/>
          <w:sz w:val="28"/>
          <w:szCs w:val="28"/>
        </w:rPr>
        <w:t>ления муниципальной услуги, настоящим Административным регламентом не предусмотрены.</w:t>
      </w:r>
    </w:p>
    <w:p w:rsidR="00B9644E" w:rsidRPr="00BF22EB" w:rsidRDefault="00B9644E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30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Default="00B9644E" w:rsidP="00301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мера такой платы</w:t>
      </w:r>
    </w:p>
    <w:p w:rsidR="008420D1" w:rsidRDefault="008420D1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FB8" w:rsidRDefault="00961BF1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20D1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установленными Федеральным законом от 24 июля 2007 года № 221-ФЗ "О государственном кадастре недвижимости" и З</w:t>
      </w:r>
      <w:r w:rsidRPr="008420D1">
        <w:rPr>
          <w:rFonts w:ascii="Times New Roman" w:hAnsi="Times New Roman" w:cs="Times New Roman"/>
          <w:bCs/>
          <w:sz w:val="28"/>
          <w:szCs w:val="28"/>
        </w:rPr>
        <w:t>е</w:t>
      </w:r>
      <w:r w:rsidRPr="008420D1">
        <w:rPr>
          <w:rFonts w:ascii="Times New Roman" w:hAnsi="Times New Roman" w:cs="Times New Roman"/>
          <w:bCs/>
          <w:sz w:val="28"/>
          <w:szCs w:val="28"/>
        </w:rPr>
        <w:t>мельным Кодексом Российской Федерации лицо, которое обратилось с заявлен</w:t>
      </w:r>
      <w:r w:rsidRPr="008420D1">
        <w:rPr>
          <w:rFonts w:ascii="Times New Roman" w:hAnsi="Times New Roman" w:cs="Times New Roman"/>
          <w:bCs/>
          <w:sz w:val="28"/>
          <w:szCs w:val="28"/>
        </w:rPr>
        <w:t>и</w:t>
      </w:r>
      <w:r w:rsidRPr="008420D1">
        <w:rPr>
          <w:rFonts w:ascii="Times New Roman" w:hAnsi="Times New Roman" w:cs="Times New Roman"/>
          <w:bCs/>
          <w:sz w:val="28"/>
          <w:szCs w:val="28"/>
        </w:rPr>
        <w:t>ем о предоставлении земельного участка, обеспечивает за свой счет выполнение в отношении этого земельного участка кадастровых работ и обращается с зая</w:t>
      </w:r>
      <w:r w:rsidRPr="008420D1">
        <w:rPr>
          <w:rFonts w:ascii="Times New Roman" w:hAnsi="Times New Roman" w:cs="Times New Roman"/>
          <w:bCs/>
          <w:sz w:val="28"/>
          <w:szCs w:val="28"/>
        </w:rPr>
        <w:t>в</w:t>
      </w:r>
      <w:r w:rsidRPr="008420D1">
        <w:rPr>
          <w:rFonts w:ascii="Times New Roman" w:hAnsi="Times New Roman" w:cs="Times New Roman"/>
          <w:bCs/>
          <w:sz w:val="28"/>
          <w:szCs w:val="28"/>
        </w:rPr>
        <w:t>лением об осуществлении государственного кадастрового учета этого земельн</w:t>
      </w:r>
      <w:r w:rsidRPr="008420D1">
        <w:rPr>
          <w:rFonts w:ascii="Times New Roman" w:hAnsi="Times New Roman" w:cs="Times New Roman"/>
          <w:bCs/>
          <w:sz w:val="28"/>
          <w:szCs w:val="28"/>
        </w:rPr>
        <w:t>о</w:t>
      </w:r>
      <w:r w:rsidRPr="008420D1">
        <w:rPr>
          <w:rFonts w:ascii="Times New Roman" w:hAnsi="Times New Roman" w:cs="Times New Roman"/>
          <w:bCs/>
          <w:sz w:val="28"/>
          <w:szCs w:val="28"/>
        </w:rPr>
        <w:t>го участка в порядке, установленном указанным Федеральным</w:t>
      </w:r>
      <w:proofErr w:type="gramEnd"/>
      <w:r w:rsidRPr="008420D1">
        <w:rPr>
          <w:rFonts w:ascii="Times New Roman" w:hAnsi="Times New Roman" w:cs="Times New Roman"/>
          <w:bCs/>
          <w:sz w:val="28"/>
          <w:szCs w:val="28"/>
        </w:rPr>
        <w:t xml:space="preserve"> законом.</w:t>
      </w:r>
    </w:p>
    <w:p w:rsidR="00961BF1" w:rsidRDefault="00961BF1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30182F" w:rsidRDefault="00B9644E" w:rsidP="0030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13B8" w:rsidRPr="0030182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FE13B8" w:rsidRPr="0030182F">
        <w:rPr>
          <w:rFonts w:ascii="Times New Roman" w:hAnsi="Times New Roman" w:cs="Times New Roman"/>
          <w:b/>
          <w:sz w:val="28"/>
          <w:szCs w:val="28"/>
        </w:rPr>
        <w:t>а</w:t>
      </w:r>
      <w:r w:rsidR="00FE13B8" w:rsidRPr="0030182F">
        <w:rPr>
          <w:rFonts w:ascii="Times New Roman" w:hAnsi="Times New Roman" w:cs="Times New Roman"/>
          <w:b/>
          <w:sz w:val="28"/>
          <w:szCs w:val="28"/>
        </w:rPr>
        <w:t>цией, участвующей в предоставлении муниципальной услуги и при получ</w:t>
      </w:r>
      <w:r w:rsidR="00FE13B8" w:rsidRPr="0030182F">
        <w:rPr>
          <w:rFonts w:ascii="Times New Roman" w:hAnsi="Times New Roman" w:cs="Times New Roman"/>
          <w:b/>
          <w:sz w:val="28"/>
          <w:szCs w:val="28"/>
        </w:rPr>
        <w:t>е</w:t>
      </w:r>
      <w:r w:rsidR="00FE13B8" w:rsidRPr="0030182F">
        <w:rPr>
          <w:rFonts w:ascii="Times New Roman" w:hAnsi="Times New Roman" w:cs="Times New Roman"/>
          <w:b/>
          <w:sz w:val="28"/>
          <w:szCs w:val="28"/>
        </w:rPr>
        <w:t>нии результата предоставления таких услуг</w:t>
      </w:r>
    </w:p>
    <w:p w:rsidR="00C3793B" w:rsidRPr="00BF22E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0A757E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</w:t>
      </w:r>
      <w:r w:rsidRPr="00BF22EB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таких услуг</w:t>
      </w:r>
      <w:r w:rsidR="00B9644E" w:rsidRPr="00BF22EB">
        <w:rPr>
          <w:rFonts w:ascii="Times New Roman" w:hAnsi="Times New Roman" w:cs="Times New Roman"/>
          <w:sz w:val="28"/>
          <w:szCs w:val="28"/>
        </w:rPr>
        <w:t>не</w:t>
      </w:r>
      <w:r w:rsidR="00B9644E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C3793B" w:rsidRPr="00BF22EB" w:rsidRDefault="00C3793B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BF22EB" w:rsidRDefault="00B9644E" w:rsidP="0030182F">
      <w:pPr>
        <w:widowControl w:val="0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2.15. Срок и порядок регистрации запроса заявителя о предоставлении 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муниципальной услуги и услуги, предоставляемой организацией, участв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у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ющей в предоставлении муниципальной услуги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спонденции: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82F" w:rsidRPr="00E35D9C" w:rsidRDefault="0030182F" w:rsidP="0030182F">
      <w:pPr>
        <w:spacing w:after="0" w:line="100" w:lineRule="atLeast"/>
        <w:ind w:firstLine="709"/>
        <w:jc w:val="center"/>
        <w:rPr>
          <w:rStyle w:val="s2"/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D0EFE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2.16. Требования к помещениям, в которых предоставляется услуга, к месту ожидания и приему заявителей, размещению и оформлению визуал</w:t>
      </w:r>
      <w:r w:rsidRPr="006D0EFE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6D0EFE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ной, текстовой и мультимедийной информации о порядке предоставления услуги</w:t>
      </w:r>
      <w:r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E35D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в том числе к обеспечению доступности для инвалидов указанных объектов в соответствии с законодательством Российской Федерации о с</w:t>
      </w:r>
      <w:r w:rsidRPr="00E35D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о</w:t>
      </w:r>
      <w:r w:rsidRPr="00E35D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циальной защите инвалидов.</w:t>
      </w:r>
    </w:p>
    <w:p w:rsidR="00872529" w:rsidRPr="00BF22EB" w:rsidRDefault="00872529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82F" w:rsidRPr="006D0EFE" w:rsidRDefault="0030182F" w:rsidP="0030182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>2.16.1. Места предоставления муниципальной услуги должны отвечать следу</w:t>
      </w:r>
      <w:r w:rsidRPr="006D0EFE">
        <w:rPr>
          <w:rFonts w:ascii="Times New Roman" w:hAnsi="Times New Roman" w:cs="Times New Roman"/>
          <w:sz w:val="28"/>
          <w:szCs w:val="28"/>
        </w:rPr>
        <w:t>ю</w:t>
      </w:r>
      <w:r w:rsidRPr="006D0EFE">
        <w:rPr>
          <w:rFonts w:ascii="Times New Roman" w:hAnsi="Times New Roman" w:cs="Times New Roman"/>
          <w:sz w:val="28"/>
          <w:szCs w:val="28"/>
        </w:rPr>
        <w:t>щим требованиям.</w:t>
      </w:r>
    </w:p>
    <w:p w:rsidR="0030182F" w:rsidRPr="006D0EFE" w:rsidRDefault="0030182F" w:rsidP="0030182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0EFE">
        <w:rPr>
          <w:rFonts w:ascii="Times New Roman" w:hAnsi="Times New Roman" w:cs="Times New Roman"/>
          <w:sz w:val="28"/>
          <w:szCs w:val="28"/>
        </w:rPr>
        <w:t>Вход в здание администрации сельсовета должен быть оборудован инфо</w:t>
      </w:r>
      <w:r w:rsidRPr="006D0EFE">
        <w:rPr>
          <w:rFonts w:ascii="Times New Roman" w:hAnsi="Times New Roman" w:cs="Times New Roman"/>
          <w:sz w:val="28"/>
          <w:szCs w:val="28"/>
        </w:rPr>
        <w:t>р</w:t>
      </w:r>
      <w:r w:rsidRPr="006D0EFE">
        <w:rPr>
          <w:rFonts w:ascii="Times New Roman" w:hAnsi="Times New Roman" w:cs="Times New Roman"/>
          <w:sz w:val="28"/>
          <w:szCs w:val="28"/>
        </w:rPr>
        <w:t>мационной табличкой (вывеской), содержащей информацию о наименовании, местонахождении, режиме работы администрации сельсовета, а также о тел</w:t>
      </w:r>
      <w:r w:rsidRPr="006D0EFE">
        <w:rPr>
          <w:rFonts w:ascii="Times New Roman" w:hAnsi="Times New Roman" w:cs="Times New Roman"/>
          <w:sz w:val="28"/>
          <w:szCs w:val="28"/>
        </w:rPr>
        <w:t>е</w:t>
      </w:r>
      <w:r w:rsidRPr="006D0EFE">
        <w:rPr>
          <w:rFonts w:ascii="Times New Roman" w:hAnsi="Times New Roman" w:cs="Times New Roman"/>
          <w:sz w:val="28"/>
          <w:szCs w:val="28"/>
        </w:rPr>
        <w:t>фонных номерах справочной службы.</w:t>
      </w:r>
    </w:p>
    <w:p w:rsidR="0030182F" w:rsidRPr="006D0EFE" w:rsidRDefault="0030182F" w:rsidP="0030182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0EFE">
        <w:rPr>
          <w:rFonts w:ascii="Times New Roman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0182F" w:rsidRPr="006D0EFE" w:rsidRDefault="0030182F" w:rsidP="0030182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>Визуальная и текстовая информация о порядке предоставления муниц</w:t>
      </w:r>
      <w:r w:rsidRPr="006D0EFE">
        <w:rPr>
          <w:rFonts w:ascii="Times New Roman" w:hAnsi="Times New Roman" w:cs="Times New Roman"/>
          <w:sz w:val="28"/>
          <w:szCs w:val="28"/>
        </w:rPr>
        <w:t>и</w:t>
      </w:r>
      <w:r w:rsidRPr="006D0EFE">
        <w:rPr>
          <w:rFonts w:ascii="Times New Roman" w:hAnsi="Times New Roman" w:cs="Times New Roman"/>
          <w:sz w:val="28"/>
          <w:szCs w:val="28"/>
        </w:rPr>
        <w:t xml:space="preserve">пальной услуги размещается на информационном стенде или информационном терминале в помещении администрации сельсовета  для ожидания и приема граждан (устанавливаются в удобном для граждан месте), и официальном сайте в сети «Интернет». </w:t>
      </w:r>
    </w:p>
    <w:p w:rsidR="0030182F" w:rsidRPr="006D0EFE" w:rsidRDefault="0030182F" w:rsidP="0030182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>На информационном стенде для ознакомления посетителей размещаются следующие документы (информация):</w:t>
      </w:r>
    </w:p>
    <w:p w:rsidR="0030182F" w:rsidRPr="006D0EFE" w:rsidRDefault="0030182F" w:rsidP="0030182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30182F" w:rsidRPr="006D0EFE" w:rsidRDefault="0030182F" w:rsidP="0030182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>копия Устава муниципального образования;</w:t>
      </w:r>
    </w:p>
    <w:p w:rsidR="0030182F" w:rsidRPr="006D0EFE" w:rsidRDefault="0030182F" w:rsidP="0030182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lastRenderedPageBreak/>
        <w:t>почтовый адрес и адрес электронной почты администрации сельсовета, а</w:t>
      </w:r>
      <w:r w:rsidRPr="006D0EFE">
        <w:rPr>
          <w:rFonts w:ascii="Times New Roman" w:hAnsi="Times New Roman" w:cs="Times New Roman"/>
          <w:sz w:val="28"/>
          <w:szCs w:val="28"/>
        </w:rPr>
        <w:t>д</w:t>
      </w:r>
      <w:r w:rsidRPr="006D0EFE">
        <w:rPr>
          <w:rFonts w:ascii="Times New Roman" w:hAnsi="Times New Roman" w:cs="Times New Roman"/>
          <w:sz w:val="28"/>
          <w:szCs w:val="28"/>
        </w:rPr>
        <w:t>рес официального сайта администрации сельсовета в информационно - телеко</w:t>
      </w:r>
      <w:r w:rsidRPr="006D0EFE">
        <w:rPr>
          <w:rFonts w:ascii="Times New Roman" w:hAnsi="Times New Roman" w:cs="Times New Roman"/>
          <w:sz w:val="28"/>
          <w:szCs w:val="28"/>
        </w:rPr>
        <w:t>м</w:t>
      </w:r>
      <w:r w:rsidRPr="006D0EFE">
        <w:rPr>
          <w:rFonts w:ascii="Times New Roman" w:hAnsi="Times New Roman" w:cs="Times New Roman"/>
          <w:sz w:val="28"/>
          <w:szCs w:val="28"/>
        </w:rPr>
        <w:t>муникационной сети  «Интернет»;</w:t>
      </w:r>
    </w:p>
    <w:p w:rsidR="0030182F" w:rsidRPr="006D0EFE" w:rsidRDefault="0030182F" w:rsidP="0030182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30182F" w:rsidRPr="006D0EFE" w:rsidRDefault="0030182F" w:rsidP="0030182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</w:t>
      </w:r>
      <w:r w:rsidRPr="006D0EFE">
        <w:rPr>
          <w:rFonts w:ascii="Times New Roman" w:hAnsi="Times New Roman" w:cs="Times New Roman"/>
          <w:sz w:val="28"/>
          <w:szCs w:val="28"/>
        </w:rPr>
        <w:t>о</w:t>
      </w:r>
      <w:r w:rsidRPr="006D0EFE">
        <w:rPr>
          <w:rFonts w:ascii="Times New Roman" w:hAnsi="Times New Roman" w:cs="Times New Roman"/>
          <w:sz w:val="28"/>
          <w:szCs w:val="28"/>
        </w:rPr>
        <w:t>ставления услуги;</w:t>
      </w:r>
    </w:p>
    <w:p w:rsidR="0030182F" w:rsidRPr="006D0EFE" w:rsidRDefault="0030182F" w:rsidP="0030182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30182F" w:rsidRPr="006D0EFE" w:rsidRDefault="0030182F" w:rsidP="0030182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30182F" w:rsidRPr="006D0EFE" w:rsidRDefault="0030182F" w:rsidP="0030182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ab/>
        <w:t>Оформление визуальной, текстовой и мультимедийной информации о п</w:t>
      </w:r>
      <w:r w:rsidRPr="006D0EFE">
        <w:rPr>
          <w:rFonts w:ascii="Times New Roman" w:hAnsi="Times New Roman" w:cs="Times New Roman"/>
          <w:sz w:val="28"/>
          <w:szCs w:val="28"/>
        </w:rPr>
        <w:t>о</w:t>
      </w:r>
      <w:r w:rsidRPr="006D0EFE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должно соответствовать опт</w:t>
      </w:r>
      <w:r w:rsidRPr="006D0EFE">
        <w:rPr>
          <w:rFonts w:ascii="Times New Roman" w:hAnsi="Times New Roman" w:cs="Times New Roman"/>
          <w:sz w:val="28"/>
          <w:szCs w:val="28"/>
        </w:rPr>
        <w:t>и</w:t>
      </w:r>
      <w:r w:rsidRPr="006D0EFE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заявителем.</w:t>
      </w:r>
    </w:p>
    <w:p w:rsidR="0030182F" w:rsidRPr="006D0EFE" w:rsidRDefault="0030182F" w:rsidP="0030182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ab/>
        <w:t>Должностные лица, предоставляющие муниципального услугу, обеспеч</w:t>
      </w:r>
      <w:r w:rsidRPr="006D0EFE">
        <w:rPr>
          <w:rFonts w:ascii="Times New Roman" w:hAnsi="Times New Roman" w:cs="Times New Roman"/>
          <w:sz w:val="28"/>
          <w:szCs w:val="28"/>
        </w:rPr>
        <w:t>и</w:t>
      </w:r>
      <w:r w:rsidRPr="006D0EFE">
        <w:rPr>
          <w:rFonts w:ascii="Times New Roman" w:hAnsi="Times New Roman" w:cs="Times New Roman"/>
          <w:sz w:val="28"/>
          <w:szCs w:val="28"/>
        </w:rPr>
        <w:t>ваются настольными табличками с указанием фамилии, имени, отчества и дол</w:t>
      </w:r>
      <w:r w:rsidRPr="006D0EFE">
        <w:rPr>
          <w:rFonts w:ascii="Times New Roman" w:hAnsi="Times New Roman" w:cs="Times New Roman"/>
          <w:sz w:val="28"/>
          <w:szCs w:val="28"/>
        </w:rPr>
        <w:t>ж</w:t>
      </w:r>
      <w:r w:rsidRPr="006D0EFE">
        <w:rPr>
          <w:rFonts w:ascii="Times New Roman" w:hAnsi="Times New Roman" w:cs="Times New Roman"/>
          <w:sz w:val="28"/>
          <w:szCs w:val="28"/>
        </w:rPr>
        <w:t>ности.</w:t>
      </w:r>
    </w:p>
    <w:p w:rsidR="0030182F" w:rsidRPr="006D0EFE" w:rsidRDefault="0030182F" w:rsidP="0030182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ab/>
        <w:t>Рабочие места должностных лиц, предоставляющих муниципальную усл</w:t>
      </w:r>
      <w:r w:rsidRPr="006D0EFE">
        <w:rPr>
          <w:rFonts w:ascii="Times New Roman" w:hAnsi="Times New Roman" w:cs="Times New Roman"/>
          <w:sz w:val="28"/>
          <w:szCs w:val="28"/>
        </w:rPr>
        <w:t>у</w:t>
      </w:r>
      <w:r w:rsidRPr="006D0EFE">
        <w:rPr>
          <w:rFonts w:ascii="Times New Roman" w:hAnsi="Times New Roman" w:cs="Times New Roman"/>
          <w:sz w:val="28"/>
          <w:szCs w:val="28"/>
        </w:rPr>
        <w:t>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0182F" w:rsidRPr="006D0EFE" w:rsidRDefault="0030182F" w:rsidP="0030182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ab/>
        <w:t>Места ожидания должны соответствовать комфортным условиям для з</w:t>
      </w:r>
      <w:r w:rsidRPr="006D0EFE">
        <w:rPr>
          <w:rFonts w:ascii="Times New Roman" w:hAnsi="Times New Roman" w:cs="Times New Roman"/>
          <w:sz w:val="28"/>
          <w:szCs w:val="28"/>
        </w:rPr>
        <w:t>а</w:t>
      </w:r>
      <w:r w:rsidRPr="006D0EFE">
        <w:rPr>
          <w:rFonts w:ascii="Times New Roman" w:hAnsi="Times New Roman" w:cs="Times New Roman"/>
          <w:sz w:val="28"/>
          <w:szCs w:val="28"/>
        </w:rPr>
        <w:t>явителя и оптимальным условиям работы специалистов, в том числе необходимо наличие доступных мест общего пользования.</w:t>
      </w:r>
    </w:p>
    <w:p w:rsidR="0030182F" w:rsidRPr="006D0EFE" w:rsidRDefault="0030182F" w:rsidP="0030182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ab/>
        <w:t>Места ожидания в очереди на консультацию или получение результатов муниципальной услуги должны быть оборудованы стульями, кресельными се</w:t>
      </w:r>
      <w:r w:rsidRPr="006D0EFE">
        <w:rPr>
          <w:rFonts w:ascii="Times New Roman" w:hAnsi="Times New Roman" w:cs="Times New Roman"/>
          <w:sz w:val="28"/>
          <w:szCs w:val="28"/>
        </w:rPr>
        <w:t>к</w:t>
      </w:r>
      <w:r w:rsidRPr="006D0EFE">
        <w:rPr>
          <w:rFonts w:ascii="Times New Roman" w:hAnsi="Times New Roman" w:cs="Times New Roman"/>
          <w:sz w:val="28"/>
          <w:szCs w:val="28"/>
        </w:rPr>
        <w:t>циями или скамьями.</w:t>
      </w:r>
    </w:p>
    <w:p w:rsidR="0030182F" w:rsidRPr="006D0EFE" w:rsidRDefault="0030182F" w:rsidP="0030182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ab/>
        <w:t>Количество мест ожидания определяется исходя из фактической нагрузки и возможностей для их размещения в здании.</w:t>
      </w:r>
    </w:p>
    <w:p w:rsidR="0030182F" w:rsidRDefault="0030182F" w:rsidP="0030182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6D0EFE">
        <w:rPr>
          <w:rFonts w:ascii="Times New Roman" w:hAnsi="Times New Roman" w:cs="Times New Roman"/>
          <w:sz w:val="28"/>
          <w:szCs w:val="28"/>
        </w:rPr>
        <w:tab/>
        <w:t>Места для заполнения документов оборудуются стульями, столами (сто</w:t>
      </w:r>
      <w:r w:rsidRPr="006D0EFE">
        <w:rPr>
          <w:rFonts w:ascii="Times New Roman" w:hAnsi="Times New Roman" w:cs="Times New Roman"/>
          <w:sz w:val="28"/>
          <w:szCs w:val="28"/>
        </w:rPr>
        <w:t>й</w:t>
      </w:r>
      <w:r w:rsidRPr="006D0EFE">
        <w:rPr>
          <w:rFonts w:ascii="Times New Roman" w:hAnsi="Times New Roman" w:cs="Times New Roman"/>
          <w:sz w:val="28"/>
          <w:szCs w:val="28"/>
        </w:rPr>
        <w:t>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0182F" w:rsidRPr="00E35D9C" w:rsidRDefault="0030182F" w:rsidP="0030182F">
      <w:pPr>
        <w:pStyle w:val="af4"/>
        <w:spacing w:after="0" w:line="10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35D9C">
        <w:rPr>
          <w:rFonts w:ascii="Times New Roman" w:hAnsi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30182F" w:rsidRPr="00E35D9C" w:rsidRDefault="0030182F" w:rsidP="0030182F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D9C">
        <w:rPr>
          <w:rFonts w:ascii="Times New Roman" w:hAnsi="Times New Roman"/>
          <w:color w:val="000000"/>
          <w:sz w:val="28"/>
          <w:szCs w:val="28"/>
        </w:rPr>
        <w:t>Орган местного самоуправления Курской области,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30182F" w:rsidRPr="00E35D9C" w:rsidRDefault="0030182F" w:rsidP="0030182F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D9C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30182F" w:rsidRPr="00E35D9C" w:rsidRDefault="0030182F" w:rsidP="0030182F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D9C">
        <w:rPr>
          <w:rFonts w:ascii="Times New Roman" w:hAnsi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30182F" w:rsidRPr="00E35D9C" w:rsidRDefault="0030182F" w:rsidP="0030182F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D9C">
        <w:rPr>
          <w:rFonts w:ascii="Times New Roman" w:hAnsi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30182F" w:rsidRPr="00E35D9C" w:rsidRDefault="0030182F" w:rsidP="0030182F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D9C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0182F" w:rsidRPr="00E35D9C" w:rsidRDefault="0030182F" w:rsidP="0030182F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D9C">
        <w:rPr>
          <w:rFonts w:ascii="Times New Roman" w:hAnsi="Times New Roman"/>
          <w:color w:val="000000"/>
          <w:sz w:val="28"/>
          <w:szCs w:val="28"/>
        </w:rPr>
        <w:lastRenderedPageBreak/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0182F" w:rsidRPr="00E35D9C" w:rsidRDefault="0030182F" w:rsidP="0030182F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D9C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182F" w:rsidRPr="00E35D9C" w:rsidRDefault="0030182F" w:rsidP="0030182F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D9C">
        <w:rPr>
          <w:rFonts w:ascii="Times New Roman" w:hAnsi="Times New Roman"/>
          <w:color w:val="00000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0182F" w:rsidRPr="00E35D9C" w:rsidRDefault="0030182F" w:rsidP="0030182F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D9C">
        <w:rPr>
          <w:rFonts w:ascii="Times New Roman" w:hAnsi="Times New Roman"/>
          <w:color w:val="000000"/>
          <w:sz w:val="28"/>
          <w:szCs w:val="28"/>
        </w:rPr>
        <w:t xml:space="preserve">обеспечение допуска </w:t>
      </w:r>
      <w:proofErr w:type="spellStart"/>
      <w:r w:rsidRPr="00E35D9C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E35D9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35D9C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E35D9C">
        <w:rPr>
          <w:rFonts w:ascii="Times New Roman" w:hAnsi="Times New Roman"/>
          <w:color w:val="000000"/>
          <w:sz w:val="28"/>
          <w:szCs w:val="28"/>
        </w:rPr>
        <w:t>, а также иного лица, владеющего жестовым языком;</w:t>
      </w:r>
    </w:p>
    <w:p w:rsidR="0030182F" w:rsidRPr="00E35D9C" w:rsidRDefault="0030182F" w:rsidP="0030182F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D9C">
        <w:rPr>
          <w:rFonts w:ascii="Times New Roman" w:hAnsi="Times New Roman"/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30182F" w:rsidRPr="00E35D9C" w:rsidRDefault="0030182F" w:rsidP="0030182F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D9C">
        <w:rPr>
          <w:rFonts w:ascii="Times New Roman" w:hAnsi="Times New Roman"/>
          <w:color w:val="000000"/>
          <w:sz w:val="28"/>
          <w:szCs w:val="28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0182F">
      <w:pPr>
        <w:widowControl w:val="0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C6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услуги: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своевременность предоставления услуги;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удобство и доступность получения гражданином информации о порядке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 при предоставлении услуги, не превышающее 2, с их общей продолжительностью, не превышающей 30 минут.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услуги являются: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(бездействия) должностного лица администрации сельсовета, ответственного за предоставление услуги.</w:t>
      </w:r>
    </w:p>
    <w:p w:rsidR="00B9644E" w:rsidRPr="00E54C62" w:rsidRDefault="00B9644E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2.17.4. На стадии рассмотрения документов получателя услуги в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заявитель имеет право: </w:t>
      </w:r>
    </w:p>
    <w:p w:rsidR="006A7569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B9644E" w:rsidRPr="00E54C62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0" w:name="l73"/>
      <w:bookmarkEnd w:id="0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законные интересы других лиц и если в указанных документах и материалах не содержатся сведения, составл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ющие государственную или иную охраняемую федеральным законом тайну; 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пользованием информационно - коммуникационных технологий;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 w:rsidRPr="00E54C62">
        <w:rPr>
          <w:rFonts w:ascii="Times New Roman" w:hAnsi="Times New Roman" w:cs="Times New Roman"/>
          <w:sz w:val="28"/>
          <w:szCs w:val="28"/>
        </w:rPr>
        <w:t>адм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связи с </w:t>
      </w:r>
      <w:bookmarkStart w:id="1" w:name="l76"/>
      <w:bookmarkEnd w:id="1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административном и (или) судебном порядке в соответствии с законодательством Российской Федер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ции; </w:t>
      </w:r>
    </w:p>
    <w:p w:rsidR="00B9644E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C3793B" w:rsidRPr="00E54C62" w:rsidRDefault="00C3793B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9644E" w:rsidRDefault="00B9644E" w:rsidP="0030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 сельсовета осуществляется без участия заявителя в соответствии с нормативными правовыми актами и согл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шением о взаимодействии.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B9644E" w:rsidRPr="00E54C62" w:rsidRDefault="00B9644E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запо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нить заявление о предоставлении муниципальной услуги «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з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мельных участков, находящихся в государственной или муниципальной со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ским) хозяйствам для осуществления крестьянским (фермерским</w:t>
      </w:r>
      <w:proofErr w:type="gramEnd"/>
      <w:r w:rsidRPr="00E54C62">
        <w:rPr>
          <w:rFonts w:ascii="Times New Roman" w:hAnsi="Times New Roman" w:cs="Times New Roman"/>
          <w:color w:val="000000"/>
          <w:sz w:val="28"/>
          <w:szCs w:val="28"/>
        </w:rPr>
        <w:t>) хозяйством его деятельности</w:t>
      </w:r>
      <w:r w:rsidRPr="00E54C62">
        <w:rPr>
          <w:rFonts w:ascii="Times New Roman" w:hAnsi="Times New Roman" w:cs="Times New Roman"/>
          <w:sz w:val="28"/>
          <w:szCs w:val="28"/>
        </w:rPr>
        <w:t>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Заявление в электронном виде поступит в администрацию сельсовета.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33E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будет являться поступление  сообщения о принятии  решения по заявлению,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подписи, размещенной, в том числе на униве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сальной электронной карте.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ально заверенных копий документов, соответствие электронного образца копии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415A8"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а также особенности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многофункци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нальных центрах</w:t>
      </w:r>
    </w:p>
    <w:p w:rsidR="00B9644E" w:rsidRPr="00BF22EB" w:rsidRDefault="00B9644E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"/>
      <w:r w:rsidRPr="00BF22EB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BF22EB">
        <w:rPr>
          <w:rFonts w:ascii="Times New Roman" w:hAnsi="Times New Roman" w:cs="Times New Roman"/>
          <w:sz w:val="28"/>
          <w:szCs w:val="28"/>
        </w:rPr>
        <w:t>ю</w:t>
      </w:r>
      <w:r w:rsidRPr="00BF22EB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BF2AAA" w:rsidRDefault="00BF2AA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030E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436E9B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проверка заявления на соответствие требованиям пункта 2.6.1. Админ</w:t>
      </w:r>
      <w:r w:rsidRPr="00BF030E">
        <w:rPr>
          <w:rFonts w:ascii="Times New Roman" w:hAnsi="Times New Roman" w:cs="Times New Roman"/>
          <w:sz w:val="28"/>
          <w:szCs w:val="28"/>
        </w:rPr>
        <w:t>и</w:t>
      </w:r>
      <w:r w:rsidRPr="00BF030E">
        <w:rPr>
          <w:rFonts w:ascii="Times New Roman" w:hAnsi="Times New Roman" w:cs="Times New Roman"/>
          <w:sz w:val="28"/>
          <w:szCs w:val="28"/>
        </w:rPr>
        <w:t>стративного регла</w:t>
      </w:r>
      <w:r w:rsidR="00881972">
        <w:rPr>
          <w:rFonts w:ascii="Times New Roman" w:hAnsi="Times New Roman" w:cs="Times New Roman"/>
          <w:sz w:val="28"/>
          <w:szCs w:val="28"/>
        </w:rPr>
        <w:t>мента</w:t>
      </w:r>
      <w:r w:rsidRPr="00BF030E">
        <w:rPr>
          <w:rFonts w:ascii="Times New Roman" w:hAnsi="Times New Roman" w:cs="Times New Roman"/>
          <w:sz w:val="28"/>
          <w:szCs w:val="28"/>
        </w:rPr>
        <w:t>;</w:t>
      </w:r>
    </w:p>
    <w:p w:rsidR="00436E9B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</w:t>
      </w:r>
      <w:r w:rsidRPr="00BF030E">
        <w:rPr>
          <w:rFonts w:ascii="Times New Roman" w:hAnsi="Times New Roman" w:cs="Times New Roman"/>
          <w:sz w:val="28"/>
          <w:szCs w:val="28"/>
        </w:rPr>
        <w:t>н</w:t>
      </w:r>
      <w:r w:rsidR="00881972">
        <w:rPr>
          <w:rFonts w:ascii="Times New Roman" w:hAnsi="Times New Roman" w:cs="Times New Roman"/>
          <w:sz w:val="28"/>
          <w:szCs w:val="28"/>
        </w:rPr>
        <w:t>та</w:t>
      </w:r>
      <w:r w:rsidRPr="00BF030E">
        <w:rPr>
          <w:rFonts w:ascii="Times New Roman" w:hAnsi="Times New Roman" w:cs="Times New Roman"/>
          <w:sz w:val="28"/>
          <w:szCs w:val="28"/>
        </w:rPr>
        <w:t>;</w:t>
      </w:r>
    </w:p>
    <w:p w:rsidR="00436E9B" w:rsidRPr="00FE51C8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1C8">
        <w:rPr>
          <w:rFonts w:ascii="Times New Roman" w:hAnsi="Times New Roman" w:cs="Times New Roman"/>
          <w:sz w:val="28"/>
          <w:szCs w:val="28"/>
        </w:rPr>
        <w:t xml:space="preserve">- подготовка проекта постановления администрации </w:t>
      </w:r>
      <w:r w:rsidR="00FE51C8" w:rsidRPr="00FE51C8">
        <w:rPr>
          <w:rFonts w:ascii="Times New Roman" w:hAnsi="Times New Roman" w:cs="Times New Roman"/>
          <w:sz w:val="28"/>
          <w:szCs w:val="28"/>
        </w:rPr>
        <w:t>Первомайского</w:t>
      </w:r>
      <w:r w:rsidR="00BF030E" w:rsidRPr="00FE51C8">
        <w:rPr>
          <w:rFonts w:ascii="Times New Roman" w:hAnsi="Times New Roman" w:cs="Times New Roman"/>
          <w:sz w:val="28"/>
          <w:szCs w:val="28"/>
        </w:rPr>
        <w:t xml:space="preserve"> сел</w:t>
      </w:r>
      <w:r w:rsidR="00BF030E" w:rsidRPr="00FE51C8">
        <w:rPr>
          <w:rFonts w:ascii="Times New Roman" w:hAnsi="Times New Roman" w:cs="Times New Roman"/>
          <w:sz w:val="28"/>
          <w:szCs w:val="28"/>
        </w:rPr>
        <w:t>ь</w:t>
      </w:r>
      <w:r w:rsidR="00BF030E" w:rsidRPr="00FE51C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E51C8" w:rsidRPr="00FE51C8">
        <w:rPr>
          <w:rFonts w:ascii="Times New Roman" w:hAnsi="Times New Roman" w:cs="Times New Roman"/>
          <w:sz w:val="28"/>
          <w:szCs w:val="28"/>
        </w:rPr>
        <w:t>Поныровского</w:t>
      </w:r>
      <w:r w:rsidR="00BF030E" w:rsidRPr="00FE51C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FE51C8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постоянное (бессрочное) пользо</w:t>
      </w:r>
      <w:r w:rsidR="000744BA" w:rsidRPr="00FE51C8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6A4F8C" w:rsidRPr="00FE51C8">
        <w:rPr>
          <w:rFonts w:ascii="Times New Roman" w:hAnsi="Times New Roman" w:cs="Times New Roman"/>
          <w:sz w:val="28"/>
          <w:szCs w:val="28"/>
        </w:rPr>
        <w:t xml:space="preserve">или </w:t>
      </w:r>
      <w:r w:rsidRPr="00FE51C8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земельного участка, подготовка уведомления об отказе в предоставл</w:t>
      </w:r>
      <w:r w:rsidRPr="00FE51C8">
        <w:rPr>
          <w:rFonts w:ascii="Times New Roman" w:hAnsi="Times New Roman" w:cs="Times New Roman"/>
          <w:sz w:val="28"/>
          <w:szCs w:val="28"/>
        </w:rPr>
        <w:t>е</w:t>
      </w:r>
      <w:r w:rsidRPr="00FE51C8">
        <w:rPr>
          <w:rFonts w:ascii="Times New Roman" w:hAnsi="Times New Roman" w:cs="Times New Roman"/>
          <w:sz w:val="28"/>
          <w:szCs w:val="28"/>
        </w:rPr>
        <w:t>нии муниципальной услуги; </w:t>
      </w:r>
    </w:p>
    <w:p w:rsidR="00436E9B" w:rsidRPr="00BF030E" w:rsidRDefault="00436E9B" w:rsidP="00BF030E">
      <w:pPr>
        <w:pStyle w:val="af5"/>
        <w:ind w:firstLine="708"/>
        <w:jc w:val="both"/>
      </w:pPr>
      <w:r w:rsidRPr="00FE51C8">
        <w:rPr>
          <w:rFonts w:ascii="Times New Roman" w:hAnsi="Times New Roman" w:cs="Times New Roman"/>
          <w:sz w:val="28"/>
          <w:szCs w:val="28"/>
        </w:rPr>
        <w:t xml:space="preserve">- направление (выдача) постановления администрации </w:t>
      </w:r>
      <w:r w:rsidR="00FE51C8" w:rsidRPr="00FE51C8">
        <w:rPr>
          <w:rFonts w:ascii="Times New Roman" w:hAnsi="Times New Roman" w:cs="Times New Roman"/>
          <w:sz w:val="28"/>
          <w:szCs w:val="28"/>
        </w:rPr>
        <w:t>Первомайского сельсовета Поныровского района Курской области</w:t>
      </w:r>
      <w:r w:rsidRPr="00FE51C8">
        <w:rPr>
          <w:rFonts w:ascii="Times New Roman" w:hAnsi="Times New Roman" w:cs="Times New Roman"/>
          <w:sz w:val="28"/>
          <w:szCs w:val="28"/>
        </w:rPr>
        <w:t xml:space="preserve"> о предоставлении земел</w:t>
      </w:r>
      <w:r w:rsidRPr="00FE51C8">
        <w:rPr>
          <w:rFonts w:ascii="Times New Roman" w:hAnsi="Times New Roman" w:cs="Times New Roman"/>
          <w:sz w:val="28"/>
          <w:szCs w:val="28"/>
        </w:rPr>
        <w:t>ь</w:t>
      </w:r>
      <w:r w:rsidRPr="00FE51C8">
        <w:rPr>
          <w:rFonts w:ascii="Times New Roman" w:hAnsi="Times New Roman" w:cs="Times New Roman"/>
          <w:sz w:val="28"/>
          <w:szCs w:val="28"/>
        </w:rPr>
        <w:t>ного участкав постоянное (бессрочное) поль</w:t>
      </w:r>
      <w:r w:rsidR="006A4F8C" w:rsidRPr="00FE51C8">
        <w:rPr>
          <w:rFonts w:ascii="Times New Roman" w:hAnsi="Times New Roman" w:cs="Times New Roman"/>
          <w:sz w:val="28"/>
          <w:szCs w:val="28"/>
        </w:rPr>
        <w:t>зование</w:t>
      </w:r>
      <w:r w:rsidRPr="00FE51C8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м</w:t>
      </w:r>
      <w:r w:rsidRPr="00FE51C8">
        <w:rPr>
          <w:rFonts w:ascii="Times New Roman" w:hAnsi="Times New Roman" w:cs="Times New Roman"/>
          <w:sz w:val="28"/>
          <w:szCs w:val="28"/>
        </w:rPr>
        <w:t>у</w:t>
      </w:r>
      <w:r w:rsidRPr="00FE51C8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Последовательность выполнения административных процедур при пред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ставлении муниципальной услуги отражена в блок-схеме согласно приложению №</w:t>
      </w:r>
      <w:r w:rsidR="00F55B1F" w:rsidRPr="00BF22EB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</w:t>
      </w:r>
      <w:r w:rsidR="000D52C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егламенту.</w:t>
      </w:r>
    </w:p>
    <w:p w:rsidR="00B9644E" w:rsidRPr="00B96A5A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400"/>
      <w:bookmarkEnd w:id="2"/>
    </w:p>
    <w:p w:rsidR="00B9644E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340319" w:rsidRDefault="00340319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19" w:rsidRPr="007645DB" w:rsidRDefault="00340319" w:rsidP="00125E95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</w:t>
      </w:r>
      <w:r w:rsidRPr="007645DB">
        <w:rPr>
          <w:rFonts w:ascii="Times New Roman" w:hAnsi="Times New Roman" w:cs="Times New Roman"/>
          <w:sz w:val="28"/>
          <w:szCs w:val="28"/>
        </w:rPr>
        <w:t>я</w:t>
      </w:r>
      <w:r w:rsidRPr="007645DB">
        <w:rPr>
          <w:rFonts w:ascii="Times New Roman" w:hAnsi="Times New Roman" w:cs="Times New Roman"/>
          <w:sz w:val="28"/>
          <w:szCs w:val="28"/>
        </w:rPr>
        <w:t>ется:</w:t>
      </w:r>
    </w:p>
    <w:p w:rsidR="00340319" w:rsidRPr="007645DB" w:rsidRDefault="00340319" w:rsidP="00125E95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t xml:space="preserve">- личное обращение заявителя или его уполномоченного представителя в  администрацию </w:t>
      </w:r>
      <w:r w:rsidR="0030182F">
        <w:rPr>
          <w:rFonts w:ascii="Times New Roman" w:hAnsi="Times New Roman" w:cs="Times New Roman"/>
          <w:sz w:val="28"/>
          <w:szCs w:val="28"/>
        </w:rPr>
        <w:t>Первомайского</w:t>
      </w:r>
      <w:r w:rsidRPr="007645D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0182F">
        <w:rPr>
          <w:rFonts w:ascii="Times New Roman" w:hAnsi="Times New Roman" w:cs="Times New Roman"/>
          <w:sz w:val="28"/>
          <w:szCs w:val="28"/>
        </w:rPr>
        <w:t>Поныровского</w:t>
      </w:r>
      <w:r w:rsidRPr="007645DB">
        <w:rPr>
          <w:rFonts w:ascii="Times New Roman" w:hAnsi="Times New Roman" w:cs="Times New Roman"/>
          <w:sz w:val="28"/>
          <w:szCs w:val="28"/>
        </w:rPr>
        <w:t xml:space="preserve"> района Курской обл</w:t>
      </w:r>
      <w:r w:rsidRPr="007645DB">
        <w:rPr>
          <w:rFonts w:ascii="Times New Roman" w:hAnsi="Times New Roman" w:cs="Times New Roman"/>
          <w:sz w:val="28"/>
          <w:szCs w:val="28"/>
        </w:rPr>
        <w:t>а</w:t>
      </w:r>
      <w:r w:rsidRPr="007645DB">
        <w:rPr>
          <w:rFonts w:ascii="Times New Roman" w:hAnsi="Times New Roman" w:cs="Times New Roman"/>
          <w:sz w:val="28"/>
          <w:szCs w:val="28"/>
        </w:rPr>
        <w:t>сти  или в МФЦ с заявлением о предоставлении земельного участка в постоянное (бессрочное) пользование</w:t>
      </w:r>
      <w:r w:rsidR="007645DB" w:rsidRPr="007645DB">
        <w:rPr>
          <w:rFonts w:ascii="Times New Roman" w:hAnsi="Times New Roman" w:cs="Times New Roman"/>
          <w:sz w:val="28"/>
          <w:szCs w:val="28"/>
        </w:rPr>
        <w:t xml:space="preserve"> с приложением пакета документов, необходимого для исполнения муниципальной услуги, в соответствии с </w:t>
      </w:r>
      <w:r w:rsidR="00A53B8A">
        <w:rPr>
          <w:rFonts w:ascii="Times New Roman" w:hAnsi="Times New Roman" w:cs="Times New Roman"/>
          <w:sz w:val="28"/>
          <w:szCs w:val="28"/>
        </w:rPr>
        <w:t>пунктом</w:t>
      </w:r>
      <w:r w:rsidR="007645DB" w:rsidRPr="007645DB">
        <w:rPr>
          <w:rFonts w:ascii="Times New Roman" w:hAnsi="Times New Roman" w:cs="Times New Roman"/>
          <w:sz w:val="28"/>
          <w:szCs w:val="28"/>
        </w:rPr>
        <w:t xml:space="preserve"> 2.6. Регламента;</w:t>
      </w:r>
    </w:p>
    <w:p w:rsidR="00340319" w:rsidRDefault="00340319" w:rsidP="009F2760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поступление заявления в адрес администрации </w:t>
      </w:r>
      <w:r w:rsidR="0030182F">
        <w:rPr>
          <w:rFonts w:ascii="Times New Roman" w:hAnsi="Times New Roman" w:cs="Times New Roman"/>
          <w:sz w:val="28"/>
          <w:szCs w:val="28"/>
        </w:rPr>
        <w:t>Первомайского</w:t>
      </w:r>
      <w:r w:rsidR="00D372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0182F">
        <w:rPr>
          <w:rFonts w:ascii="Times New Roman" w:hAnsi="Times New Roman" w:cs="Times New Roman"/>
          <w:sz w:val="28"/>
          <w:szCs w:val="28"/>
        </w:rPr>
        <w:t>Поныровского</w:t>
      </w:r>
      <w:r w:rsidR="00D372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645DB">
        <w:rPr>
          <w:rFonts w:ascii="Times New Roman" w:hAnsi="Times New Roman" w:cs="Times New Roman"/>
          <w:sz w:val="28"/>
          <w:szCs w:val="28"/>
        </w:rPr>
        <w:t>, в МФЦ посредством почтового отпра</w:t>
      </w:r>
      <w:r w:rsidRPr="007645DB">
        <w:rPr>
          <w:rFonts w:ascii="Times New Roman" w:hAnsi="Times New Roman" w:cs="Times New Roman"/>
          <w:sz w:val="28"/>
          <w:szCs w:val="28"/>
        </w:rPr>
        <w:t>в</w:t>
      </w:r>
      <w:r w:rsidRPr="007645DB">
        <w:rPr>
          <w:rFonts w:ascii="Times New Roman" w:hAnsi="Times New Roman" w:cs="Times New Roman"/>
          <w:sz w:val="28"/>
          <w:szCs w:val="28"/>
        </w:rPr>
        <w:t>ления с описью вложения и уведомлением о вручении</w:t>
      </w:r>
      <w:r w:rsidR="003175F1">
        <w:rPr>
          <w:rFonts w:ascii="Times New Roman" w:hAnsi="Times New Roman" w:cs="Times New Roman"/>
          <w:sz w:val="28"/>
          <w:szCs w:val="28"/>
        </w:rPr>
        <w:t>.</w:t>
      </w:r>
    </w:p>
    <w:p w:rsidR="00B9644E" w:rsidRPr="00E54C62" w:rsidRDefault="00B9644E" w:rsidP="0032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Заявление с приложением комплекта документов представляется в письме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форме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образец заявления (приложение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 можно получить в администрации сельсовета, а в электронном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– на официальном сайте адм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 сельсовета, официальном сайте </w:t>
      </w:r>
      <w:r w:rsidR="00B03A28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официальном сайте Админ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страции Курской области, Портале государственных и муниципальных услуг (функций) Курской области.</w:t>
      </w:r>
    </w:p>
    <w:p w:rsidR="00B9644E" w:rsidRPr="00E54C62" w:rsidRDefault="00B9644E" w:rsidP="003E49A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лист администрации сельсовета проверяет наличие документов, необходимых для предоставления муниципальной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неправильного оформления заявления о предоставлении муниц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3DC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в представленных документах оснований для отказа в приеме документов, указанных в пункте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2.10. настоящего </w:t>
      </w:r>
      <w:r w:rsidR="005A64C5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егламента, уведомляет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Если при установлении фактов отсутствия документов, указанных в пункте 2.6  настоящего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егламента, или наличия в представленных документах основ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ний для отказа в приеме документов, заявитель настаивает на приеме заявления и документов для предоставления муниципальной услуги, специалист, отве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 прием документов, принимает от него заявление вместе с предста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ленными документами</w:t>
      </w:r>
      <w:proofErr w:type="gramStart"/>
      <w:r w:rsidRPr="00E54C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54C62">
        <w:rPr>
          <w:rFonts w:ascii="Times New Roman" w:hAnsi="Times New Roman" w:cs="Times New Roman"/>
          <w:color w:val="000000"/>
          <w:sz w:val="28"/>
          <w:szCs w:val="28"/>
        </w:rPr>
        <w:t>носит запись о приеме заявления в Журнал регистрации входящей документации администрации сельсовета.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внесение записи в Журнал регистрации входящей документации.</w:t>
      </w:r>
    </w:p>
    <w:p w:rsidR="00B9644E" w:rsidRPr="006A7569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69">
        <w:rPr>
          <w:rFonts w:ascii="Times New Roman" w:hAnsi="Times New Roman" w:cs="Times New Roman"/>
          <w:b/>
          <w:sz w:val="28"/>
          <w:szCs w:val="28"/>
        </w:rPr>
        <w:lastRenderedPageBreak/>
        <w:t>3.3. Направление  межведомственных запросов в государственные органы, органы местного самоуправления и иные организации, участвующие в предоставлении муниципальной услуги</w:t>
      </w:r>
    </w:p>
    <w:p w:rsidR="00B9644E" w:rsidRPr="00E54C62" w:rsidRDefault="00B9644E" w:rsidP="003266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Основанием начала административной процедуры является непредставл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ние заявителем </w:t>
      </w:r>
      <w:r w:rsidRPr="00E54C62"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color w:val="000000"/>
          <w:sz w:val="28"/>
          <w:szCs w:val="28"/>
        </w:rPr>
        <w:tab/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 сельсовета или МФЦ в течение трех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дней  с момента получения заявления с пакетом документов, ук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а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занных в приложении </w:t>
      </w:r>
      <w:r w:rsidR="00F8176B">
        <w:rPr>
          <w:rStyle w:val="s1"/>
          <w:rFonts w:ascii="Times New Roman" w:hAnsi="Times New Roman" w:cs="Times New Roman"/>
          <w:color w:val="000000"/>
          <w:sz w:val="28"/>
          <w:szCs w:val="28"/>
        </w:rPr>
        <w:t>2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формирует и направл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запросы в государственные органы, </w:t>
      </w:r>
      <w:r w:rsidRPr="00581798">
        <w:rPr>
          <w:rStyle w:val="s8"/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организации,</w:t>
      </w:r>
      <w:r w:rsidRPr="00581798">
        <w:rPr>
          <w:rStyle w:val="apple-converted-space"/>
          <w:rFonts w:ascii="Times New Roman" w:hAnsi="Times New Roman" w:cs="Times New Roman"/>
          <w:sz w:val="28"/>
          <w:szCs w:val="28"/>
        </w:rPr>
        <w:t>  располагающие документами (сведениями) необходимыми для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следующими спос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бами: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действия;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B9644E" w:rsidRPr="00581798" w:rsidRDefault="00B9644E" w:rsidP="00326672">
      <w:pPr>
        <w:pStyle w:val="p13"/>
        <w:shd w:val="clear" w:color="auto" w:fill="FFFFFF"/>
        <w:spacing w:after="199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почтовым отправлением или курьером, запрос офор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ляется в виде документа на бумажном носителе, подписывается собственнору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ной подписью уполномоченного должностного лица и заверяется печатью (штампом) органа (организации), оказывающе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соответствии с прав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лами делопроизводства и документооборота.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ставляющему документ и (или) информацию.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дуры, связанной с запросом документов, составляет 8 рабочих дней с момента регистрации заявления в администрации сельсовета или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ответа на запрос, должностное лицо администрации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запрос. Способ фиксации результата – регистрация ответа на межв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домственный запрос в журнале учета входящей корреспонденции.</w:t>
      </w:r>
    </w:p>
    <w:p w:rsidR="00B9644E" w:rsidRPr="00E54C62" w:rsidRDefault="00B9644E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4E" w:rsidRPr="00E54C62" w:rsidRDefault="00B9644E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Принятие решения о предоставлении (отказе в предоставлении) мун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ципальной  услуги и оформление результатов муниципальной услуги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услуги (ответственный исполнитель).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B9644E" w:rsidRDefault="00B9644E" w:rsidP="00EA474D">
      <w:pPr>
        <w:pStyle w:val="p13"/>
        <w:shd w:val="clear" w:color="auto" w:fill="FFFFFF"/>
        <w:spacing w:after="2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услуги </w:t>
      </w:r>
      <w:r w:rsidR="005A64C5" w:rsidRPr="00E54C62">
        <w:rPr>
          <w:rFonts w:ascii="Times New Roman" w:hAnsi="Times New Roman" w:cs="Times New Roman"/>
          <w:sz w:val="28"/>
          <w:szCs w:val="28"/>
        </w:rPr>
        <w:t>специалист администрации сельсовета</w:t>
      </w:r>
      <w:r w:rsidRPr="006A7569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отказе в предоста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в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лении муниципальной услуги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Fonts w:ascii="Times New Roman" w:hAnsi="Times New Roman" w:cs="Times New Roman"/>
          <w:sz w:val="28"/>
          <w:szCs w:val="28"/>
        </w:rPr>
        <w:t>(с указанием причин отказа со ссылками на нормы действующего законодательства Российской Федерации).</w:t>
      </w:r>
    </w:p>
    <w:p w:rsidR="006B2F9A" w:rsidRPr="006A7569" w:rsidRDefault="00346A28" w:rsidP="00125588">
      <w:pPr>
        <w:pStyle w:val="ConsPlusDoc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ab/>
      </w:r>
      <w:r w:rsidR="006B2F9A" w:rsidRPr="006A756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B9644E" w:rsidRPr="000D52C6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5E31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</w:t>
      </w:r>
      <w:r w:rsidR="005E3157"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елю.</w:t>
      </w:r>
    </w:p>
    <w:p w:rsidR="00D2127B" w:rsidRPr="00E54C62" w:rsidRDefault="00D2127B" w:rsidP="00D21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54C62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услуги специ</w:t>
      </w:r>
      <w:r w:rsidRPr="00E54C62">
        <w:rPr>
          <w:rFonts w:ascii="Times New Roman" w:hAnsi="Times New Roman"/>
          <w:sz w:val="28"/>
          <w:szCs w:val="28"/>
        </w:rPr>
        <w:t>а</w:t>
      </w:r>
      <w:r w:rsidRPr="00E54C62">
        <w:rPr>
          <w:rFonts w:ascii="Times New Roman" w:hAnsi="Times New Roman"/>
          <w:sz w:val="28"/>
          <w:szCs w:val="28"/>
        </w:rPr>
        <w:t xml:space="preserve">лист администрации сельсовета оформляет в порядке, установленном Земельным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E54C62">
        <w:rPr>
          <w:rFonts w:ascii="Times New Roman" w:hAnsi="Times New Roman"/>
          <w:sz w:val="28"/>
          <w:szCs w:val="28"/>
        </w:rPr>
        <w:t xml:space="preserve"> и настоящим Регламентом:</w:t>
      </w:r>
    </w:p>
    <w:p w:rsidR="00B9644E" w:rsidRPr="00AC3DA5" w:rsidRDefault="00196CE9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1C8">
        <w:rPr>
          <w:rFonts w:ascii="Times New Roman" w:hAnsi="Times New Roman" w:cs="Times New Roman"/>
          <w:sz w:val="28"/>
          <w:szCs w:val="28"/>
        </w:rPr>
        <w:t>-</w:t>
      </w:r>
      <w:r w:rsidR="00B9644E" w:rsidRPr="00FE51C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AF3F80" w:rsidRPr="00FE51C8">
        <w:rPr>
          <w:rFonts w:ascii="Times New Roman" w:hAnsi="Times New Roman" w:cs="Times New Roman"/>
          <w:sz w:val="28"/>
          <w:szCs w:val="28"/>
        </w:rPr>
        <w:t>у</w:t>
      </w:r>
      <w:r w:rsidR="00B9644E" w:rsidRPr="00FE51C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24CCE" w:rsidRPr="00FE51C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E51C8" w:rsidRPr="00FE51C8">
        <w:rPr>
          <w:rFonts w:ascii="Times New Roman" w:hAnsi="Times New Roman" w:cs="Times New Roman"/>
          <w:sz w:val="28"/>
          <w:szCs w:val="28"/>
        </w:rPr>
        <w:t>Первомайского сельс</w:t>
      </w:r>
      <w:r w:rsidR="00FE51C8" w:rsidRPr="00FE51C8">
        <w:rPr>
          <w:rFonts w:ascii="Times New Roman" w:hAnsi="Times New Roman" w:cs="Times New Roman"/>
          <w:sz w:val="28"/>
          <w:szCs w:val="28"/>
        </w:rPr>
        <w:t>о</w:t>
      </w:r>
      <w:r w:rsidR="00FE51C8" w:rsidRPr="00FE51C8">
        <w:rPr>
          <w:rFonts w:ascii="Times New Roman" w:hAnsi="Times New Roman" w:cs="Times New Roman"/>
          <w:sz w:val="28"/>
          <w:szCs w:val="28"/>
        </w:rPr>
        <w:t>вета Поныровского района Курской области</w:t>
      </w:r>
      <w:r w:rsidR="00024CCE" w:rsidRPr="00FE51C8">
        <w:rPr>
          <w:rFonts w:ascii="Times New Roman" w:hAnsi="Times New Roman" w:cs="Times New Roman"/>
          <w:sz w:val="28"/>
          <w:szCs w:val="28"/>
        </w:rPr>
        <w:t xml:space="preserve"> в постоянное (бессрочное) польз</w:t>
      </w:r>
      <w:r w:rsidR="00024CCE" w:rsidRPr="00FE51C8">
        <w:rPr>
          <w:rFonts w:ascii="Times New Roman" w:hAnsi="Times New Roman" w:cs="Times New Roman"/>
          <w:sz w:val="28"/>
          <w:szCs w:val="28"/>
        </w:rPr>
        <w:t>о</w:t>
      </w:r>
      <w:r w:rsidR="00024CCE" w:rsidRPr="00FE51C8">
        <w:rPr>
          <w:rFonts w:ascii="Times New Roman" w:hAnsi="Times New Roman" w:cs="Times New Roman"/>
          <w:sz w:val="28"/>
          <w:szCs w:val="28"/>
        </w:rPr>
        <w:t>ва</w:t>
      </w:r>
      <w:r w:rsidR="00902C63" w:rsidRPr="00FE51C8">
        <w:rPr>
          <w:rFonts w:ascii="Times New Roman" w:hAnsi="Times New Roman" w:cs="Times New Roman"/>
          <w:sz w:val="28"/>
          <w:szCs w:val="28"/>
        </w:rPr>
        <w:t>ние земельного участка</w:t>
      </w:r>
      <w:r w:rsidR="00B9644E" w:rsidRPr="00FE51C8">
        <w:rPr>
          <w:rFonts w:ascii="Times New Roman" w:hAnsi="Times New Roman" w:cs="Times New Roman"/>
          <w:sz w:val="28"/>
          <w:szCs w:val="28"/>
        </w:rPr>
        <w:t>,  подписание и направление заявите</w:t>
      </w:r>
      <w:r w:rsidR="00902C63" w:rsidRPr="00FE51C8">
        <w:rPr>
          <w:rFonts w:ascii="Times New Roman" w:hAnsi="Times New Roman" w:cs="Times New Roman"/>
          <w:sz w:val="28"/>
          <w:szCs w:val="28"/>
        </w:rPr>
        <w:t>лю</w:t>
      </w:r>
      <w:r w:rsidRPr="00FE51C8">
        <w:rPr>
          <w:rFonts w:ascii="Times New Roman" w:hAnsi="Times New Roman" w:cs="Times New Roman"/>
          <w:sz w:val="28"/>
          <w:szCs w:val="28"/>
        </w:rPr>
        <w:t>.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9644E" w:rsidRPr="00E54C62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заявитель обратился за предоставлением муниципальной услуги в МФЦ, специалист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</w:t>
      </w:r>
      <w:r w:rsidR="001938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результат услуги в МФЦ для выдачи заявителю.</w:t>
      </w:r>
    </w:p>
    <w:p w:rsidR="00B9644E" w:rsidRPr="00E54C62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должны быть переданы в МФЦ не позднее дня, предшествующего дате окончания предоставления муниципальной услуги.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Передача документов из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в МФЦ сопровождается соответствующим Реестром передачи.</w:t>
      </w:r>
    </w:p>
    <w:p w:rsidR="00B9644E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Процедура заканчивается выдачей заявителю одного из следующих док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ментов:</w:t>
      </w:r>
    </w:p>
    <w:p w:rsidR="00346A28" w:rsidRPr="00E54C62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1) </w:t>
      </w:r>
      <w:r w:rsidR="00196CE9">
        <w:rPr>
          <w:rFonts w:ascii="Times New Roman" w:hAnsi="Times New Roman" w:cs="Times New Roman"/>
          <w:sz w:val="28"/>
          <w:szCs w:val="28"/>
        </w:rPr>
        <w:t>постановление о предоставлении земельного участка в постоянное (бе</w:t>
      </w:r>
      <w:r w:rsidR="00196CE9">
        <w:rPr>
          <w:rFonts w:ascii="Times New Roman" w:hAnsi="Times New Roman" w:cs="Times New Roman"/>
          <w:sz w:val="28"/>
          <w:szCs w:val="28"/>
        </w:rPr>
        <w:t>с</w:t>
      </w:r>
      <w:r w:rsidR="00196CE9">
        <w:rPr>
          <w:rFonts w:ascii="Times New Roman" w:hAnsi="Times New Roman" w:cs="Times New Roman"/>
          <w:sz w:val="28"/>
          <w:szCs w:val="28"/>
        </w:rPr>
        <w:t>срочное) пользование</w:t>
      </w:r>
      <w:r w:rsidR="00113BCC">
        <w:rPr>
          <w:rFonts w:ascii="Times New Roman" w:hAnsi="Times New Roman" w:cs="Times New Roman"/>
          <w:sz w:val="28"/>
          <w:szCs w:val="28"/>
        </w:rPr>
        <w:t>.</w:t>
      </w:r>
    </w:p>
    <w:p w:rsidR="00346A28" w:rsidRPr="00E54C62" w:rsidRDefault="001F2F5C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6A28" w:rsidRPr="00E54C62">
        <w:rPr>
          <w:rFonts w:ascii="Times New Roman" w:hAnsi="Times New Roman" w:cs="Times New Roman"/>
          <w:color w:val="000000"/>
          <w:sz w:val="28"/>
          <w:szCs w:val="28"/>
        </w:rPr>
        <w:t>ри принятии отрицательного решения:</w:t>
      </w:r>
    </w:p>
    <w:p w:rsidR="00346A28" w:rsidRPr="00E54C62" w:rsidRDefault="00346A28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 </w:t>
      </w:r>
      <w:r w:rsidR="00F32BFC">
        <w:rPr>
          <w:rFonts w:ascii="Times New Roman" w:hAnsi="Times New Roman" w:cs="Times New Roman"/>
          <w:sz w:val="28"/>
          <w:szCs w:val="28"/>
        </w:rPr>
        <w:t>постановлений.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(уведомления об отказе в предоставлении муниципальной услуги).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</w:t>
      </w:r>
      <w:r w:rsidR="008D7A71" w:rsidRPr="00BF22EB">
        <w:rPr>
          <w:rFonts w:ascii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bookmarkEnd w:id="3"/>
    <w:p w:rsidR="00B9644E" w:rsidRPr="00BF22EB" w:rsidRDefault="00B9644E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627" w:rsidRPr="00BF22EB" w:rsidRDefault="00DB3627" w:rsidP="00DB36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нием ответственными должностными лицами положений </w:t>
      </w:r>
      <w:r w:rsidR="001A488D" w:rsidRPr="00BF22EB">
        <w:rPr>
          <w:rFonts w:ascii="Times New Roman" w:hAnsi="Times New Roman" w:cs="Times New Roman"/>
          <w:b/>
          <w:sz w:val="28"/>
          <w:szCs w:val="28"/>
        </w:rPr>
        <w:t>р</w:t>
      </w:r>
      <w:r w:rsidRPr="00BF22EB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4.1.1. Текущий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должностными лицами осуществляется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4.1.2. Периодичность осуществления текущего контроля устанавливается </w:t>
      </w:r>
      <w:r w:rsidR="00771A39" w:rsidRPr="00BF22EB">
        <w:rPr>
          <w:rFonts w:ascii="Times New Roman" w:hAnsi="Times New Roman" w:cs="Times New Roman"/>
          <w:sz w:val="28"/>
          <w:szCs w:val="28"/>
        </w:rPr>
        <w:t>распор</w:t>
      </w:r>
      <w:r w:rsidR="00027F2B" w:rsidRPr="00BF22EB">
        <w:rPr>
          <w:rFonts w:ascii="Times New Roman" w:hAnsi="Times New Roman" w:cs="Times New Roman"/>
          <w:sz w:val="28"/>
          <w:szCs w:val="28"/>
        </w:rPr>
        <w:t>я</w:t>
      </w:r>
      <w:r w:rsidR="00771A39" w:rsidRPr="00BF22EB">
        <w:rPr>
          <w:rFonts w:ascii="Times New Roman" w:hAnsi="Times New Roman" w:cs="Times New Roman"/>
          <w:sz w:val="28"/>
          <w:szCs w:val="28"/>
        </w:rPr>
        <w:t>жением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</w:t>
      </w:r>
      <w:r w:rsidR="001A488D" w:rsidRPr="00BF22EB">
        <w:rPr>
          <w:rFonts w:ascii="Times New Roman" w:hAnsi="Times New Roman" w:cs="Times New Roman"/>
          <w:sz w:val="28"/>
          <w:szCs w:val="28"/>
        </w:rPr>
        <w:t>ы</w:t>
      </w:r>
      <w:r w:rsidRPr="00BF22EB">
        <w:rPr>
          <w:rFonts w:ascii="Times New Roman" w:hAnsi="Times New Roman" w:cs="Times New Roman"/>
          <w:sz w:val="28"/>
          <w:szCs w:val="28"/>
        </w:rPr>
        <w:t>сельсовета.</w:t>
      </w:r>
    </w:p>
    <w:p w:rsidR="00DB3627" w:rsidRPr="00DB3627" w:rsidRDefault="00DB3627" w:rsidP="00DB3627">
      <w:pPr>
        <w:spacing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B3627" w:rsidRPr="00BF22EB" w:rsidRDefault="00DB3627" w:rsidP="00BF2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 xml:space="preserve">         4.2.1.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плановых проверок, выявление и устранение нарушений прав заявителей, ра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027F2B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DB3627" w:rsidRPr="00BF22EB" w:rsidRDefault="00027F2B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="00DB3627"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93841" w:rsidRPr="00BF22EB">
        <w:rPr>
          <w:rFonts w:ascii="Times New Roman" w:hAnsi="Times New Roman" w:cs="Times New Roman"/>
          <w:sz w:val="28"/>
          <w:szCs w:val="28"/>
        </w:rPr>
        <w:t>сельсовета</w:t>
      </w:r>
      <w:r w:rsidRPr="00BF22EB">
        <w:rPr>
          <w:rFonts w:ascii="Times New Roman" w:hAnsi="Times New Roman" w:cs="Times New Roman"/>
          <w:sz w:val="28"/>
          <w:szCs w:val="28"/>
        </w:rPr>
        <w:t>, но не чаще 1 раза в 3 года. Внеплановые проверки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проводятся на основ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нии жалоб (претензий) заявителей на решения и действия (бездействия) дол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ностных лиц, принятые или осуществленные в ходе предоставления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B3627" w:rsidRPr="00BF22EB" w:rsidRDefault="00DB3627" w:rsidP="00FE5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сельсовета за реш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DB3627" w:rsidRPr="00BF22EB" w:rsidRDefault="00DB3627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</w:t>
      </w:r>
      <w:r w:rsidR="001A488D" w:rsidRPr="00BF22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22EB">
        <w:rPr>
          <w:rFonts w:ascii="Times New Roman" w:hAnsi="Times New Roman" w:cs="Times New Roman"/>
          <w:sz w:val="28"/>
          <w:szCs w:val="28"/>
        </w:rPr>
        <w:t>Ф</w:t>
      </w:r>
      <w:r w:rsidR="001A488D" w:rsidRPr="00BF22EB">
        <w:rPr>
          <w:rFonts w:ascii="Times New Roman" w:hAnsi="Times New Roman" w:cs="Times New Roman"/>
          <w:sz w:val="28"/>
          <w:szCs w:val="28"/>
        </w:rPr>
        <w:t>едерации</w:t>
      </w:r>
      <w:r w:rsidRPr="00BF22EB">
        <w:rPr>
          <w:rFonts w:ascii="Times New Roman" w:hAnsi="Times New Roman" w:cs="Times New Roman"/>
          <w:sz w:val="28"/>
          <w:szCs w:val="28"/>
        </w:rPr>
        <w:t>. Персональная ответственность должнос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ных лиц администрации сельсовета за несоблюдение порядка осуществления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>министративных процедур в ходе предоставления муниципальной услуги з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DB3627" w:rsidRPr="00BF22EB" w:rsidRDefault="00DB3627" w:rsidP="00FE51C8">
      <w:pPr>
        <w:spacing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ко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троля за</w:t>
      </w:r>
      <w:proofErr w:type="gramEnd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общественными объединениями и организациями;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Граждане, их объединения и организации вправе осуществлять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нистративных процедур (действий).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направлять замечания и предложения по улучшению доступности и кач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ства предоставления муниципальной услуги;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вносить предложения о мерах по устранению нарушений Регламента.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осуществляется в с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ответствии с правовыми актами Российской Федерации, Курской области и 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ниципальными нормативными правовыми актами.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27F2B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="00B86AD8" w:rsidRPr="00BF22EB">
        <w:rPr>
          <w:rFonts w:ascii="Times New Roman" w:hAnsi="Times New Roman" w:cs="Times New Roman"/>
          <w:b/>
          <w:sz w:val="28"/>
          <w:szCs w:val="28"/>
        </w:rPr>
        <w:t>также  должностных</w:t>
      </w:r>
      <w:proofErr w:type="gramEnd"/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 лиц, муниципальных служащих</w:t>
      </w:r>
    </w:p>
    <w:p w:rsidR="001A488D" w:rsidRPr="00BF22EB" w:rsidRDefault="001A488D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FE5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бездействие) администрации сельсоветаи (или) их дол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ностных лиц при предоставлении услуги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>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FE5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 w:rsidR="00B86AD8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вовыми актами Курской области, муниципальными правовыми актами Курского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района Курской области для предоставления услуги, у заявителя;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тами Курского района Курской области;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ностных лиц в исправлении допущенных опечаток и ошибок в выданных в 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зультате предоставления услуги документах либо нарушение установленного срока таких исправлений.</w:t>
      </w:r>
      <w:proofErr w:type="gramEnd"/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FE5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33222C" w:rsidRPr="00E54C62" w:rsidRDefault="0033222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 xml:space="preserve">тронной форме в администрацию сельсовета.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принятые главой сельсовета,</w:t>
      </w:r>
      <w:r w:rsidR="007D25E3" w:rsidRPr="00BF22EB">
        <w:rPr>
          <w:rFonts w:ascii="Times New Roman" w:hAnsi="Times New Roman" w:cs="Times New Roman"/>
          <w:sz w:val="28"/>
          <w:szCs w:val="28"/>
        </w:rPr>
        <w:t xml:space="preserve"> в соответствии со ст.11.2 Федерального закона от 27.07.2010 № 210-ФЗ «Об организации предоставления государственных и муниципальных услуг»,рассматриваются непосредственно главой сельсовета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D821B5" w:rsidRDefault="00D821B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ждение «Многофункциональный центр предоставления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Курской области».</w:t>
      </w:r>
    </w:p>
    <w:p w:rsidR="004F26CF" w:rsidRPr="00BF22EB" w:rsidRDefault="004F26C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FE5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федеральной государственной информационной системы «Ед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(функций)», а также может быть принята при личном приеме заявителя.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луются;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страции сельсовета, предоставляющего услугу, должностного лица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предоставляющего услугу, либо муниципального служащего;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>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FE5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ленного срока таких исправлений – в течение пяти рабочих дней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со дня ее рег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страции. 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торых срок рассмотрения жалобы может быть сокращен.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FE5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ством Российской Федерации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792BB3" w:rsidRDefault="00792BB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FE5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смотрение, принимает одно из следующих решений: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25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вышеуказанного решения, заявителю в письменной форме и по желанию заявителя в электронной форме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26149E" w:rsidRPr="00E54C62" w:rsidRDefault="0026149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FE5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10F17" w:rsidRPr="00BF22EB" w:rsidRDefault="00B2308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="008356E1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сельсовета заявитель вправе о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жаловать решение в соответствии с законодательством Российской Федерации</w:t>
      </w:r>
      <w:r w:rsidR="007D46AB"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="00210F17"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3FB6" w:rsidRPr="00BF22EB" w:rsidRDefault="00423FB6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9644E" w:rsidRDefault="00B9644E" w:rsidP="00FE5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ходимых для обоснования и рассмотрения жалобы</w:t>
      </w:r>
    </w:p>
    <w:p w:rsidR="003526FD" w:rsidRPr="00E54C62" w:rsidRDefault="003526FD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3526FD" w:rsidRPr="00E54C62" w:rsidRDefault="003526F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FE5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</w:t>
      </w:r>
      <w:bookmarkStart w:id="4" w:name="_GoBack"/>
      <w:bookmarkEnd w:id="4"/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B9644E" w:rsidRPr="00E54C62" w:rsidRDefault="00B9644E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месте пред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ставления услуги, в информационно - телекоммуникационной сети «Интернет» на официальных сайтах </w:t>
      </w:r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ОБУ «Многофункционал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ный центр предоставления госуда</w:t>
      </w:r>
      <w:r w:rsidR="00955D10">
        <w:rPr>
          <w:rFonts w:ascii="Times New Roman" w:hAnsi="Times New Roman" w:cs="Times New Roman"/>
          <w:sz w:val="28"/>
          <w:szCs w:val="28"/>
          <w:lang w:eastAsia="ar-SA"/>
        </w:rPr>
        <w:t>рственных и муниципальных услуг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»</w:t>
      </w:r>
      <w:proofErr w:type="gramStart"/>
      <w:r w:rsidR="00B53DA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 фед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ральной государственной информационной системе «Единый портал госуда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ственных и муниципальных услуг (функций)» и региональной государственной информационной системе «Портал государственных услуг Курской области».</w:t>
      </w:r>
    </w:p>
    <w:p w:rsidR="00B9644E" w:rsidRPr="002F7506" w:rsidRDefault="00B9644E" w:rsidP="00902057">
      <w:pPr>
        <w:spacing w:after="0" w:line="240" w:lineRule="auto"/>
        <w:ind w:left="2832" w:firstLine="708"/>
        <w:jc w:val="right"/>
        <w:rPr>
          <w:color w:val="00000A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№</w:t>
      </w:r>
      <w:r w:rsidR="009020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9817AB" w:rsidRDefault="00B9644E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sz w:val="24"/>
          <w:szCs w:val="24"/>
        </w:rPr>
        <w:t>«</w:t>
      </w:r>
      <w:r w:rsidR="009817AB"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земельных участков, </w:t>
      </w:r>
    </w:p>
    <w:p w:rsidR="009817A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находящихся в  муниципальной</w:t>
      </w:r>
    </w:p>
    <w:p w:rsidR="009817A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собственности, на территории </w:t>
      </w:r>
    </w:p>
    <w:p w:rsidR="009817A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в </w:t>
      </w:r>
      <w:proofErr w:type="gramStart"/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постоянное</w:t>
      </w:r>
      <w:proofErr w:type="gramEnd"/>
    </w:p>
    <w:p w:rsidR="00B9644E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(бессрочное) пользование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B9644E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4E" w:rsidRPr="00CE7BC2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7BC2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B9644E" w:rsidRPr="00D727B6" w:rsidRDefault="00B9644E" w:rsidP="0076338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727B6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B9644E" w:rsidRDefault="002A71B2" w:rsidP="002A71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земельных участков, находящихся в  муниципальной собстве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ности, на территории сельского поселения в постоянное (бессрочное) пользование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C0B8F" w:rsidRPr="00806F62" w:rsidRDefault="00CC1333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<v:textbox inset="7.45pt,3.85pt,7.45pt,3.85pt">
              <w:txbxContent>
                <w:p w:rsidR="00492029" w:rsidRPr="00231C3E" w:rsidRDefault="00492029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B9644E" w:rsidRDefault="00B9644E" w:rsidP="0076338F">
      <w:pPr>
        <w:suppressAutoHyphens/>
        <w:spacing w:after="0" w:line="240" w:lineRule="auto"/>
        <w:rPr>
          <w:sz w:val="28"/>
          <w:szCs w:val="28"/>
        </w:rPr>
      </w:pPr>
    </w:p>
    <w:p w:rsidR="00B9644E" w:rsidRDefault="00CC133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3" o:spid="_x0000_s1042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<v:stroke endarrow="block" joinstyle="miter"/>
          </v:line>
        </w:pict>
      </w:r>
    </w:p>
    <w:p w:rsidR="00B9644E" w:rsidRDefault="00CC133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27" type="#_x0000_t202" style="position:absolute;left:0;text-align:left;margin-left:48pt;margin-top:8.75pt;width:396.85pt;height:35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<v:textbox inset="7.45pt,3.85pt,7.45pt,3.85pt">
              <w:txbxContent>
                <w:p w:rsidR="00492029" w:rsidRPr="00231C3E" w:rsidRDefault="00492029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B9644E" w:rsidRDefault="00CC133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5" o:spid="_x0000_s1041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<v:stroke endarrow="block" joinstyle="miter"/>
          </v:line>
        </w:pict>
      </w:r>
    </w:p>
    <w:p w:rsidR="00B9644E" w:rsidRDefault="00CC133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28" type="#_x0000_t202" style="position:absolute;left:0;text-align:left;margin-left:-30pt;margin-top:23.15pt;width:26.95pt;height:25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<v:textbox inset="7.45pt,3.85pt,7.45pt,3.85pt">
              <w:txbxContent>
                <w:p w:rsidR="00492029" w:rsidRPr="002B5CF3" w:rsidRDefault="00492029" w:rsidP="0076338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B5CF3">
                    <w:rPr>
                      <w:rFonts w:ascii="Times New Roman" w:hAnsi="Times New Roman" w:cs="Times New Roman"/>
                      <w:bCs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9" type="#_x0000_t202" style="position:absolute;left:0;text-align:left;margin-left:460.35pt;margin-top:21.45pt;width:36.1pt;height:21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<v:textbox inset="7.45pt,3.85pt,7.45pt,3.85pt">
              <w:txbxContent>
                <w:p w:rsidR="00492029" w:rsidRPr="00231C3E" w:rsidRDefault="00492029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0" type="#_x0000_t202" style="position:absolute;left:0;text-align:left;margin-left:51pt;margin-top:9.35pt;width:393.85pt;height:39.5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<v:textbox inset="7.45pt,3.85pt,7.45pt,3.85pt">
              <w:txbxContent>
                <w:p w:rsidR="00492029" w:rsidRPr="00231C3E" w:rsidRDefault="00492029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пальной  услуги иоформление результатовмуниципальной услуги </w:t>
                  </w:r>
                </w:p>
              </w:txbxContent>
            </v:textbox>
          </v:shape>
        </w:pict>
      </w:r>
    </w:p>
    <w:p w:rsidR="00B9644E" w:rsidRDefault="00CC133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40" type="#_x0000_t32" style="position:absolute;left:0;text-align:left;margin-left:-3.05pt;margin-top:4.35pt;width:51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</w:pict>
      </w:r>
      <w:r>
        <w:rPr>
          <w:noProof/>
        </w:rPr>
        <w:pict>
          <v:shape id="AutoShape 23" o:spid="_x0000_s1039" type="#_x0000_t32" style="position:absolute;left:0;text-align:left;margin-left:472.55pt;margin-top:13.6pt;width:13.7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<v:stroke endarrow="block"/>
          </v:shape>
        </w:pict>
      </w:r>
      <w:r>
        <w:rPr>
          <w:noProof/>
        </w:rPr>
        <w:pict>
          <v:shape id="AutoShape 24" o:spid="_x0000_s1038" type="#_x0000_t32" style="position:absolute;left:0;text-align:left;margin-left:405.9pt;margin-top:13.6pt;width:66.65pt;height:3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<v:stroke endarrow="block"/>
          </v:shape>
        </w:pict>
      </w:r>
      <w:r>
        <w:rPr>
          <w:noProof/>
        </w:rPr>
        <w:pict>
          <v:line id="Line 9" o:spid="_x0000_s1037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<v:stroke endarrow="block" joinstyle="miter"/>
          </v:line>
        </w:pict>
      </w:r>
      <w:r>
        <w:rPr>
          <w:noProof/>
        </w:rPr>
        <w:pict>
          <v:line id="Line 14" o:spid="_x0000_s103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<v:stroke joinstyle="miter"/>
          </v:line>
        </w:pict>
      </w:r>
    </w:p>
    <w:p w:rsidR="00B9644E" w:rsidRDefault="00CC133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31" type="#_x0000_t202" style="position:absolute;left:0;text-align:left;margin-left:-42pt;margin-top:28.8pt;width:344.25pt;height:99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" strokeweight=".5pt">
            <v:textbox inset="7.45pt,3.85pt,7.45pt,3.85pt">
              <w:txbxContent>
                <w:p w:rsidR="00492029" w:rsidRPr="00BE07D1" w:rsidRDefault="00492029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492029" w:rsidRPr="00BE07D1" w:rsidRDefault="00492029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492029" w:rsidRPr="00BE07D1" w:rsidRDefault="00492029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участка;</w:t>
                  </w:r>
                </w:p>
                <w:p w:rsidR="00492029" w:rsidRPr="00BE07D1" w:rsidRDefault="00492029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</w:t>
                  </w:r>
                </w:p>
                <w:p w:rsidR="00492029" w:rsidRPr="00BE07D1" w:rsidRDefault="00492029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" o:spid="_x0000_s1032" type="#_x0000_t202" style="position:absolute;left:0;text-align:left;margin-left:432.65pt;margin-top:13.95pt;width:94.15pt;height:85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" strokeweight=".5pt">
            <v:textbox inset="7.45pt,3.85pt,7.45pt,3.85pt">
              <w:txbxContent>
                <w:p w:rsidR="00492029" w:rsidRPr="00231C3E" w:rsidRDefault="00492029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492029" w:rsidRDefault="00492029" w:rsidP="0076338F"/>
              </w:txbxContent>
            </v:textbox>
          </v:shape>
        </w:pict>
      </w:r>
      <w:r>
        <w:rPr>
          <w:noProof/>
        </w:rPr>
        <w:pict>
          <v:shape id="Text Box 10" o:spid="_x0000_s1033" type="#_x0000_t202" style="position:absolute;left:0;text-align:left;margin-left:319.6pt;margin-top:13.95pt;width:102.35pt;height:85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" strokeweight=".5pt">
            <v:textbox inset="7.45pt,3.85pt,7.45pt,3.85pt">
              <w:txbxContent>
                <w:p w:rsidR="00492029" w:rsidRPr="00231C3E" w:rsidRDefault="00492029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492029" w:rsidRDefault="00492029" w:rsidP="0076338F"/>
              </w:txbxContent>
            </v:textbox>
          </v:shape>
        </w:pict>
      </w: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CC133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6" o:spid="_x0000_s1035" type="#_x0000_t32" style="position:absolute;left:0;text-align:left;margin-left:119.1pt;margin-top:9.4pt;width:.6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">
            <v:stroke endarrow="block"/>
          </v:shape>
        </w:pict>
      </w:r>
    </w:p>
    <w:p w:rsidR="00B9644E" w:rsidRDefault="00CC133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Text Box 22" o:spid="_x0000_s1034" type="#_x0000_t202" style="position:absolute;left:0;text-align:left;margin-left:-46pt;margin-top:8.4pt;width:348.1pt;height:23.4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" strokeweight=".5pt">
            <v:textbox inset="7.45pt,3.85pt,7.45pt,3.85pt">
              <w:txbxContent>
                <w:p w:rsidR="00492029" w:rsidRPr="001F2F5C" w:rsidRDefault="00492029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результатов муниципальной услуги</w:t>
                  </w:r>
                </w:p>
                <w:p w:rsidR="00492029" w:rsidRDefault="00492029" w:rsidP="00B96A5A"/>
                <w:p w:rsidR="00492029" w:rsidRDefault="00492029" w:rsidP="00B96A5A"/>
              </w:txbxContent>
            </v:textbox>
          </v:shape>
        </w:pict>
      </w:r>
    </w:p>
    <w:p w:rsidR="00B9644E" w:rsidRDefault="00B9644E" w:rsidP="0076338F">
      <w:pPr>
        <w:pStyle w:val="a8"/>
        <w:rPr>
          <w:sz w:val="28"/>
          <w:szCs w:val="28"/>
        </w:rPr>
      </w:pPr>
    </w:p>
    <w:p w:rsidR="00B9644E" w:rsidRDefault="00B9644E" w:rsidP="0076338F">
      <w:pPr>
        <w:pStyle w:val="a8"/>
        <w:rPr>
          <w:sz w:val="28"/>
          <w:szCs w:val="28"/>
        </w:rPr>
      </w:pPr>
    </w:p>
    <w:p w:rsidR="00B9644E" w:rsidRDefault="00B9644E" w:rsidP="0076338F">
      <w:pPr>
        <w:pStyle w:val="a8"/>
        <w:rPr>
          <w:b/>
          <w:bCs/>
          <w:sz w:val="28"/>
          <w:szCs w:val="28"/>
        </w:rPr>
      </w:pPr>
    </w:p>
    <w:p w:rsidR="00881DCE" w:rsidRDefault="00881DCE" w:rsidP="002B5CF3">
      <w:pPr>
        <w:pStyle w:val="a8"/>
        <w:tabs>
          <w:tab w:val="clear" w:pos="4677"/>
          <w:tab w:val="center" w:pos="4395"/>
        </w:tabs>
        <w:ind w:left="4253"/>
        <w:rPr>
          <w:rFonts w:ascii="Times New Roman" w:hAnsi="Times New Roman" w:cs="Times New Roman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902057" w:rsidRDefault="00B9644E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020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902057" w:rsidRPr="0090205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40F48" w:rsidRPr="00E54C62" w:rsidRDefault="00940F48" w:rsidP="00940F4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940F48" w:rsidRPr="00E54C62" w:rsidRDefault="00940F48" w:rsidP="00940F4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sz w:val="24"/>
          <w:szCs w:val="24"/>
        </w:rPr>
        <w:t>«</w:t>
      </w: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земельных участков, 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находящихся в  муниципальной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собственности, на территории 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в </w:t>
      </w:r>
      <w:proofErr w:type="gramStart"/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постоянное</w:t>
      </w:r>
      <w:proofErr w:type="gramEnd"/>
    </w:p>
    <w:p w:rsidR="00940F48" w:rsidRDefault="00940F48" w:rsidP="00940F4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(бессрочное) пользование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40F48" w:rsidRDefault="00940F48" w:rsidP="00940F4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644E" w:rsidRPr="00231C3E" w:rsidRDefault="00B9644E" w:rsidP="00940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ЗАЯВЛЕНИЕ</w:t>
      </w: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Прошу предоставить земельный участок</w:t>
      </w:r>
      <w:r>
        <w:rPr>
          <w:rFonts w:ascii="Times New Roman" w:hAnsi="Times New Roman"/>
        </w:rPr>
        <w:t xml:space="preserve"> в постоянное (бессрочное) пользование </w:t>
      </w:r>
      <w:r w:rsidRPr="00D04608">
        <w:rPr>
          <w:rFonts w:ascii="Times New Roman" w:hAnsi="Times New Roman"/>
        </w:rPr>
        <w:t xml:space="preserve">из земель </w:t>
      </w:r>
      <w:r>
        <w:rPr>
          <w:rFonts w:ascii="Times New Roman" w:hAnsi="Times New Roman"/>
        </w:rPr>
        <w:t>_______________________</w:t>
      </w:r>
      <w:r w:rsidRPr="00D04608">
        <w:rPr>
          <w:rFonts w:ascii="Times New Roman" w:hAnsi="Times New Roman"/>
        </w:rPr>
        <w:t>, площадью ______ га</w:t>
      </w:r>
      <w:proofErr w:type="gramStart"/>
      <w:r w:rsidRPr="00D04608">
        <w:rPr>
          <w:rFonts w:ascii="Times New Roman" w:hAnsi="Times New Roman"/>
        </w:rPr>
        <w:t>,д</w:t>
      </w:r>
      <w:proofErr w:type="gramEnd"/>
      <w:r w:rsidRPr="00D04608">
        <w:rPr>
          <w:rFonts w:ascii="Times New Roman" w:hAnsi="Times New Roman"/>
        </w:rPr>
        <w:t>ля ___________</w:t>
      </w:r>
      <w:r>
        <w:rPr>
          <w:rFonts w:ascii="Times New Roman" w:hAnsi="Times New Roman"/>
        </w:rPr>
        <w:t>___________________</w:t>
      </w:r>
      <w:r w:rsidRPr="00D04608">
        <w:rPr>
          <w:rFonts w:ascii="Times New Roman" w:hAnsi="Times New Roman"/>
        </w:rPr>
        <w:t>______с к</w:t>
      </w:r>
      <w:r w:rsidRPr="00D04608">
        <w:rPr>
          <w:rFonts w:ascii="Times New Roman" w:hAnsi="Times New Roman"/>
        </w:rPr>
        <w:t>а</w:t>
      </w:r>
      <w:r w:rsidRPr="00D04608">
        <w:rPr>
          <w:rFonts w:ascii="Times New Roman" w:hAnsi="Times New Roman"/>
        </w:rPr>
        <w:t>дастровым номером __</w:t>
      </w:r>
      <w:r>
        <w:rPr>
          <w:rFonts w:ascii="Times New Roman" w:hAnsi="Times New Roman"/>
        </w:rPr>
        <w:t>_________</w:t>
      </w:r>
      <w:r w:rsidRPr="00D04608">
        <w:rPr>
          <w:rFonts w:ascii="Times New Roman" w:hAnsi="Times New Roman"/>
        </w:rPr>
        <w:t>_____ предназначенный для ______</w:t>
      </w:r>
      <w:r>
        <w:rPr>
          <w:rFonts w:ascii="Times New Roman" w:hAnsi="Times New Roman"/>
        </w:rPr>
        <w:t>________</w:t>
      </w:r>
      <w:r w:rsidRPr="00D04608">
        <w:rPr>
          <w:rFonts w:ascii="Times New Roman" w:hAnsi="Times New Roman"/>
        </w:rPr>
        <w:t>___ , расположенный по адресу:_____________________.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Приложения: (указывается список прилагаемых к заявлению документов):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___________________________________________________________________________________ 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___________________________________________________________________________________</w:t>
      </w:r>
    </w:p>
    <w:p w:rsidR="004004C7" w:rsidRPr="00D04608" w:rsidRDefault="004004C7" w:rsidP="004004C7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/____________ / ____________________________________________________</w:t>
      </w:r>
    </w:p>
    <w:p w:rsidR="004004C7" w:rsidRPr="00D04608" w:rsidRDefault="004004C7" w:rsidP="006A16D2">
      <w:pPr>
        <w:spacing w:after="0" w:line="240" w:lineRule="auto"/>
        <w:rPr>
          <w:rFonts w:ascii="Times New Roman" w:hAnsi="Times New Roman"/>
        </w:rPr>
      </w:pPr>
      <w:r w:rsidRPr="00D04608">
        <w:rPr>
          <w:rFonts w:ascii="Times New Roman" w:hAnsi="Times New Roman"/>
        </w:rPr>
        <w:t xml:space="preserve">(подпись)        (Ф.И.О., должность </w:t>
      </w:r>
      <w:r w:rsidR="006A16D2">
        <w:rPr>
          <w:rFonts w:ascii="Times New Roman" w:hAnsi="Times New Roman"/>
        </w:rPr>
        <w:t>представителя юридического лица)</w:t>
      </w: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М.П.                       /____/ ________________ 20__ года.</w:t>
      </w: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</w:p>
    <w:p w:rsidR="004004C7" w:rsidRPr="00352531" w:rsidRDefault="004004C7" w:rsidP="0040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44E" w:rsidRPr="00231C3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Pr="00231C3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Pr="00481C52" w:rsidRDefault="00B9644E" w:rsidP="00AA3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9644E" w:rsidRPr="00481C52" w:rsidSect="00C54702">
      <w:headerReference w:type="default" r:id="rId11"/>
      <w:footerReference w:type="default" r:id="rId12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33" w:rsidRDefault="00CC1333" w:rsidP="00C14FF5">
      <w:pPr>
        <w:spacing w:after="0" w:line="240" w:lineRule="auto"/>
      </w:pPr>
      <w:r>
        <w:separator/>
      </w:r>
    </w:p>
  </w:endnote>
  <w:endnote w:type="continuationSeparator" w:id="0">
    <w:p w:rsidR="00CC1333" w:rsidRDefault="00CC1333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29" w:rsidRDefault="00492029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33" w:rsidRDefault="00CC1333" w:rsidP="00C14FF5">
      <w:pPr>
        <w:spacing w:after="0" w:line="240" w:lineRule="auto"/>
      </w:pPr>
      <w:r>
        <w:separator/>
      </w:r>
    </w:p>
  </w:footnote>
  <w:footnote w:type="continuationSeparator" w:id="0">
    <w:p w:rsidR="00CC1333" w:rsidRDefault="00CC1333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492029" w:rsidRDefault="00084598">
        <w:pPr>
          <w:pStyle w:val="a8"/>
          <w:jc w:val="center"/>
        </w:pPr>
        <w:r>
          <w:fldChar w:fldCharType="begin"/>
        </w:r>
        <w:r w:rsidR="00492029">
          <w:instrText>PAGE   \* MERGEFORMAT</w:instrText>
        </w:r>
        <w:r>
          <w:fldChar w:fldCharType="separate"/>
        </w:r>
        <w:r w:rsidR="00FE51C8">
          <w:rPr>
            <w:noProof/>
          </w:rPr>
          <w:t>27</w:t>
        </w:r>
        <w:r>
          <w:fldChar w:fldCharType="end"/>
        </w:r>
      </w:p>
    </w:sdtContent>
  </w:sdt>
  <w:p w:rsidR="00492029" w:rsidRDefault="004920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2FE653D7"/>
    <w:multiLevelType w:val="multilevel"/>
    <w:tmpl w:val="61D4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E4D17AA"/>
    <w:multiLevelType w:val="multilevel"/>
    <w:tmpl w:val="2DDA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797653A"/>
    <w:multiLevelType w:val="hybridMultilevel"/>
    <w:tmpl w:val="F1002906"/>
    <w:lvl w:ilvl="0" w:tplc="1DA6ED40">
      <w:start w:val="1"/>
      <w:numFmt w:val="bullet"/>
      <w:lvlText w:val="-"/>
      <w:lvlJc w:val="left"/>
      <w:pPr>
        <w:ind w:left="1649" w:hanging="94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8"/>
  </w:num>
  <w:num w:numId="11">
    <w:abstractNumId w:val="18"/>
  </w:num>
  <w:num w:numId="12">
    <w:abstractNumId w:val="15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  <w:num w:numId="24">
    <w:abstractNumId w:val="19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FF5"/>
    <w:rsid w:val="000000D7"/>
    <w:rsid w:val="000058C7"/>
    <w:rsid w:val="00007CDB"/>
    <w:rsid w:val="00010E2F"/>
    <w:rsid w:val="00015DB5"/>
    <w:rsid w:val="00021229"/>
    <w:rsid w:val="00024CCE"/>
    <w:rsid w:val="0002596D"/>
    <w:rsid w:val="000264F9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56E4C"/>
    <w:rsid w:val="00063EDC"/>
    <w:rsid w:val="00066F6F"/>
    <w:rsid w:val="000675BB"/>
    <w:rsid w:val="00073C2A"/>
    <w:rsid w:val="000744BA"/>
    <w:rsid w:val="000808C9"/>
    <w:rsid w:val="00081285"/>
    <w:rsid w:val="000838A9"/>
    <w:rsid w:val="00084598"/>
    <w:rsid w:val="00084B70"/>
    <w:rsid w:val="00091A99"/>
    <w:rsid w:val="00094DF5"/>
    <w:rsid w:val="00095D33"/>
    <w:rsid w:val="00095E63"/>
    <w:rsid w:val="00096095"/>
    <w:rsid w:val="00096BAB"/>
    <w:rsid w:val="00096D62"/>
    <w:rsid w:val="00097D57"/>
    <w:rsid w:val="000A6CE2"/>
    <w:rsid w:val="000A757E"/>
    <w:rsid w:val="000B5DAF"/>
    <w:rsid w:val="000B7E4B"/>
    <w:rsid w:val="000C43A9"/>
    <w:rsid w:val="000C4476"/>
    <w:rsid w:val="000C5770"/>
    <w:rsid w:val="000C7822"/>
    <w:rsid w:val="000D52C6"/>
    <w:rsid w:val="000E0509"/>
    <w:rsid w:val="000F0893"/>
    <w:rsid w:val="000F5636"/>
    <w:rsid w:val="00103A97"/>
    <w:rsid w:val="00105C5F"/>
    <w:rsid w:val="00107B5C"/>
    <w:rsid w:val="00111554"/>
    <w:rsid w:val="00113BCC"/>
    <w:rsid w:val="00121825"/>
    <w:rsid w:val="00124DF1"/>
    <w:rsid w:val="00125588"/>
    <w:rsid w:val="00125E95"/>
    <w:rsid w:val="001277B0"/>
    <w:rsid w:val="001301FD"/>
    <w:rsid w:val="001336B7"/>
    <w:rsid w:val="00133A2C"/>
    <w:rsid w:val="00137632"/>
    <w:rsid w:val="00142AB2"/>
    <w:rsid w:val="00143DC7"/>
    <w:rsid w:val="00143F15"/>
    <w:rsid w:val="00143F72"/>
    <w:rsid w:val="001521C7"/>
    <w:rsid w:val="00152C8D"/>
    <w:rsid w:val="00154483"/>
    <w:rsid w:val="00157B93"/>
    <w:rsid w:val="00160953"/>
    <w:rsid w:val="00163A5B"/>
    <w:rsid w:val="00163C3A"/>
    <w:rsid w:val="00165B05"/>
    <w:rsid w:val="00167A33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6CE9"/>
    <w:rsid w:val="001A336A"/>
    <w:rsid w:val="001A488D"/>
    <w:rsid w:val="001B3BB9"/>
    <w:rsid w:val="001B3E8E"/>
    <w:rsid w:val="001B4D4A"/>
    <w:rsid w:val="001B6144"/>
    <w:rsid w:val="001C29E6"/>
    <w:rsid w:val="001D010C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1F7D50"/>
    <w:rsid w:val="00201FCB"/>
    <w:rsid w:val="00206C5C"/>
    <w:rsid w:val="00210F17"/>
    <w:rsid w:val="00213A01"/>
    <w:rsid w:val="00215170"/>
    <w:rsid w:val="00226DBE"/>
    <w:rsid w:val="00231C3E"/>
    <w:rsid w:val="00240F7C"/>
    <w:rsid w:val="002446FF"/>
    <w:rsid w:val="00247638"/>
    <w:rsid w:val="002500C0"/>
    <w:rsid w:val="0025136D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4831"/>
    <w:rsid w:val="00291CB1"/>
    <w:rsid w:val="00292003"/>
    <w:rsid w:val="0029512A"/>
    <w:rsid w:val="002A1401"/>
    <w:rsid w:val="002A1802"/>
    <w:rsid w:val="002A6EA5"/>
    <w:rsid w:val="002A71B2"/>
    <w:rsid w:val="002B0E65"/>
    <w:rsid w:val="002B21EE"/>
    <w:rsid w:val="002B2AF9"/>
    <w:rsid w:val="002B2F61"/>
    <w:rsid w:val="002B4021"/>
    <w:rsid w:val="002B5CF3"/>
    <w:rsid w:val="002C06B3"/>
    <w:rsid w:val="002C2D8B"/>
    <w:rsid w:val="002D4FB8"/>
    <w:rsid w:val="002D5013"/>
    <w:rsid w:val="002E107D"/>
    <w:rsid w:val="002E2322"/>
    <w:rsid w:val="002E35C3"/>
    <w:rsid w:val="002F0140"/>
    <w:rsid w:val="002F084B"/>
    <w:rsid w:val="002F0B73"/>
    <w:rsid w:val="002F0E07"/>
    <w:rsid w:val="002F2112"/>
    <w:rsid w:val="002F33FE"/>
    <w:rsid w:val="002F4570"/>
    <w:rsid w:val="002F5A4F"/>
    <w:rsid w:val="002F7506"/>
    <w:rsid w:val="0030182F"/>
    <w:rsid w:val="00305158"/>
    <w:rsid w:val="003154C6"/>
    <w:rsid w:val="0031724C"/>
    <w:rsid w:val="003175F1"/>
    <w:rsid w:val="0032134A"/>
    <w:rsid w:val="00322DD4"/>
    <w:rsid w:val="00324DEE"/>
    <w:rsid w:val="00326672"/>
    <w:rsid w:val="0033222C"/>
    <w:rsid w:val="00336FD5"/>
    <w:rsid w:val="00340319"/>
    <w:rsid w:val="00343F97"/>
    <w:rsid w:val="00345F59"/>
    <w:rsid w:val="003466D4"/>
    <w:rsid w:val="00346A28"/>
    <w:rsid w:val="00347FA4"/>
    <w:rsid w:val="0035093F"/>
    <w:rsid w:val="003526FD"/>
    <w:rsid w:val="0035453B"/>
    <w:rsid w:val="00355356"/>
    <w:rsid w:val="0035584D"/>
    <w:rsid w:val="0036200B"/>
    <w:rsid w:val="0036373B"/>
    <w:rsid w:val="00364F29"/>
    <w:rsid w:val="00365763"/>
    <w:rsid w:val="00366496"/>
    <w:rsid w:val="0037241E"/>
    <w:rsid w:val="0038784C"/>
    <w:rsid w:val="0039392D"/>
    <w:rsid w:val="003974E7"/>
    <w:rsid w:val="003A0D99"/>
    <w:rsid w:val="003A39C4"/>
    <w:rsid w:val="003B2DF5"/>
    <w:rsid w:val="003B2E6E"/>
    <w:rsid w:val="003B44B9"/>
    <w:rsid w:val="003B6916"/>
    <w:rsid w:val="003D3DB3"/>
    <w:rsid w:val="003D729D"/>
    <w:rsid w:val="003E1C9C"/>
    <w:rsid w:val="003E45C2"/>
    <w:rsid w:val="003E49A8"/>
    <w:rsid w:val="003E6420"/>
    <w:rsid w:val="003E6631"/>
    <w:rsid w:val="004004C7"/>
    <w:rsid w:val="00402C14"/>
    <w:rsid w:val="00405B76"/>
    <w:rsid w:val="00406D60"/>
    <w:rsid w:val="00407297"/>
    <w:rsid w:val="0040779C"/>
    <w:rsid w:val="004124DE"/>
    <w:rsid w:val="0042132C"/>
    <w:rsid w:val="00421C61"/>
    <w:rsid w:val="00421CE0"/>
    <w:rsid w:val="00421F6D"/>
    <w:rsid w:val="00423FB6"/>
    <w:rsid w:val="004332A6"/>
    <w:rsid w:val="00433E3E"/>
    <w:rsid w:val="00436D37"/>
    <w:rsid w:val="00436E9B"/>
    <w:rsid w:val="00437410"/>
    <w:rsid w:val="00441DBD"/>
    <w:rsid w:val="00450D17"/>
    <w:rsid w:val="00451479"/>
    <w:rsid w:val="004518E6"/>
    <w:rsid w:val="00454471"/>
    <w:rsid w:val="00455AC6"/>
    <w:rsid w:val="00456F13"/>
    <w:rsid w:val="004668FA"/>
    <w:rsid w:val="00476242"/>
    <w:rsid w:val="00481C52"/>
    <w:rsid w:val="00481EB1"/>
    <w:rsid w:val="0048252C"/>
    <w:rsid w:val="00483E4C"/>
    <w:rsid w:val="00485AC4"/>
    <w:rsid w:val="00491A93"/>
    <w:rsid w:val="00492029"/>
    <w:rsid w:val="0049290F"/>
    <w:rsid w:val="0049402B"/>
    <w:rsid w:val="004974A1"/>
    <w:rsid w:val="004A1548"/>
    <w:rsid w:val="004A2605"/>
    <w:rsid w:val="004A3301"/>
    <w:rsid w:val="004B3C3E"/>
    <w:rsid w:val="004B6753"/>
    <w:rsid w:val="004B69B5"/>
    <w:rsid w:val="004C1BB1"/>
    <w:rsid w:val="004C5C6E"/>
    <w:rsid w:val="004D4C8B"/>
    <w:rsid w:val="004D7895"/>
    <w:rsid w:val="004E1561"/>
    <w:rsid w:val="004E34AF"/>
    <w:rsid w:val="004E62F5"/>
    <w:rsid w:val="004F26CF"/>
    <w:rsid w:val="004F30F0"/>
    <w:rsid w:val="004F5172"/>
    <w:rsid w:val="004F68A9"/>
    <w:rsid w:val="004F7338"/>
    <w:rsid w:val="0050214B"/>
    <w:rsid w:val="00505206"/>
    <w:rsid w:val="005053D8"/>
    <w:rsid w:val="00511585"/>
    <w:rsid w:val="00532D12"/>
    <w:rsid w:val="00532EBA"/>
    <w:rsid w:val="005331ED"/>
    <w:rsid w:val="00541669"/>
    <w:rsid w:val="00543198"/>
    <w:rsid w:val="00543FAD"/>
    <w:rsid w:val="005510CD"/>
    <w:rsid w:val="005521D9"/>
    <w:rsid w:val="005553BC"/>
    <w:rsid w:val="00555517"/>
    <w:rsid w:val="00555C03"/>
    <w:rsid w:val="00557C61"/>
    <w:rsid w:val="0056502D"/>
    <w:rsid w:val="00565F49"/>
    <w:rsid w:val="00574FCA"/>
    <w:rsid w:val="00581798"/>
    <w:rsid w:val="00585A40"/>
    <w:rsid w:val="00590638"/>
    <w:rsid w:val="005916A2"/>
    <w:rsid w:val="00592C23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C76BD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F1372"/>
    <w:rsid w:val="005F6DA0"/>
    <w:rsid w:val="005F7454"/>
    <w:rsid w:val="00600DEE"/>
    <w:rsid w:val="00613E07"/>
    <w:rsid w:val="00616BE6"/>
    <w:rsid w:val="0061757F"/>
    <w:rsid w:val="00620E18"/>
    <w:rsid w:val="00630244"/>
    <w:rsid w:val="006439DE"/>
    <w:rsid w:val="006447F0"/>
    <w:rsid w:val="00654F80"/>
    <w:rsid w:val="0066610D"/>
    <w:rsid w:val="006675B8"/>
    <w:rsid w:val="00674CAB"/>
    <w:rsid w:val="00682419"/>
    <w:rsid w:val="00685074"/>
    <w:rsid w:val="00685773"/>
    <w:rsid w:val="006964C2"/>
    <w:rsid w:val="00696D10"/>
    <w:rsid w:val="00697656"/>
    <w:rsid w:val="00697F2A"/>
    <w:rsid w:val="006A007C"/>
    <w:rsid w:val="006A16D2"/>
    <w:rsid w:val="006A2E1E"/>
    <w:rsid w:val="006A4F8C"/>
    <w:rsid w:val="006A56B9"/>
    <w:rsid w:val="006A7569"/>
    <w:rsid w:val="006B19C0"/>
    <w:rsid w:val="006B2F9A"/>
    <w:rsid w:val="006B483D"/>
    <w:rsid w:val="006B61FA"/>
    <w:rsid w:val="006B6EBC"/>
    <w:rsid w:val="006C5D75"/>
    <w:rsid w:val="006C6A8D"/>
    <w:rsid w:val="006D0BF6"/>
    <w:rsid w:val="006D1F73"/>
    <w:rsid w:val="006D345F"/>
    <w:rsid w:val="006D4BFA"/>
    <w:rsid w:val="006D6819"/>
    <w:rsid w:val="006F1E13"/>
    <w:rsid w:val="006F3B53"/>
    <w:rsid w:val="007033E5"/>
    <w:rsid w:val="00705312"/>
    <w:rsid w:val="0070722E"/>
    <w:rsid w:val="007126FD"/>
    <w:rsid w:val="00713EA7"/>
    <w:rsid w:val="00717096"/>
    <w:rsid w:val="00721959"/>
    <w:rsid w:val="00722BAE"/>
    <w:rsid w:val="00731031"/>
    <w:rsid w:val="007323D6"/>
    <w:rsid w:val="00736C7B"/>
    <w:rsid w:val="007373EF"/>
    <w:rsid w:val="00741112"/>
    <w:rsid w:val="00741C1D"/>
    <w:rsid w:val="007428FE"/>
    <w:rsid w:val="007570B3"/>
    <w:rsid w:val="0076106D"/>
    <w:rsid w:val="00761F48"/>
    <w:rsid w:val="0076338F"/>
    <w:rsid w:val="007645DB"/>
    <w:rsid w:val="00771A39"/>
    <w:rsid w:val="00773D06"/>
    <w:rsid w:val="00777351"/>
    <w:rsid w:val="0078402D"/>
    <w:rsid w:val="007845FC"/>
    <w:rsid w:val="0078765E"/>
    <w:rsid w:val="00787D44"/>
    <w:rsid w:val="00790CA8"/>
    <w:rsid w:val="007923BC"/>
    <w:rsid w:val="00792BB3"/>
    <w:rsid w:val="007A223E"/>
    <w:rsid w:val="007A37CE"/>
    <w:rsid w:val="007B01C5"/>
    <w:rsid w:val="007B22F5"/>
    <w:rsid w:val="007D25E3"/>
    <w:rsid w:val="007D2CDB"/>
    <w:rsid w:val="007D2E90"/>
    <w:rsid w:val="007D46AB"/>
    <w:rsid w:val="007D576C"/>
    <w:rsid w:val="007D5BFF"/>
    <w:rsid w:val="007D6641"/>
    <w:rsid w:val="007E3D4A"/>
    <w:rsid w:val="007F0B95"/>
    <w:rsid w:val="007F0C77"/>
    <w:rsid w:val="008047C8"/>
    <w:rsid w:val="00806074"/>
    <w:rsid w:val="00806656"/>
    <w:rsid w:val="008068CA"/>
    <w:rsid w:val="00806F62"/>
    <w:rsid w:val="00811444"/>
    <w:rsid w:val="008229D4"/>
    <w:rsid w:val="00830E68"/>
    <w:rsid w:val="0083266F"/>
    <w:rsid w:val="008356E1"/>
    <w:rsid w:val="00836005"/>
    <w:rsid w:val="00837105"/>
    <w:rsid w:val="008401F6"/>
    <w:rsid w:val="00840EE2"/>
    <w:rsid w:val="008420D1"/>
    <w:rsid w:val="00845899"/>
    <w:rsid w:val="008473FC"/>
    <w:rsid w:val="00851328"/>
    <w:rsid w:val="00851926"/>
    <w:rsid w:val="008539F9"/>
    <w:rsid w:val="00856F7C"/>
    <w:rsid w:val="008626D1"/>
    <w:rsid w:val="00865E79"/>
    <w:rsid w:val="008703C0"/>
    <w:rsid w:val="00872529"/>
    <w:rsid w:val="008742E0"/>
    <w:rsid w:val="008748DD"/>
    <w:rsid w:val="00881972"/>
    <w:rsid w:val="00881DCE"/>
    <w:rsid w:val="00882B8C"/>
    <w:rsid w:val="008858FD"/>
    <w:rsid w:val="00886BDF"/>
    <w:rsid w:val="00886E67"/>
    <w:rsid w:val="00892084"/>
    <w:rsid w:val="00896700"/>
    <w:rsid w:val="008A0262"/>
    <w:rsid w:val="008B2636"/>
    <w:rsid w:val="008C7820"/>
    <w:rsid w:val="008D7A71"/>
    <w:rsid w:val="008E0421"/>
    <w:rsid w:val="008E6459"/>
    <w:rsid w:val="008F020D"/>
    <w:rsid w:val="008F2CB1"/>
    <w:rsid w:val="00900AA2"/>
    <w:rsid w:val="00902057"/>
    <w:rsid w:val="0090247E"/>
    <w:rsid w:val="00902C63"/>
    <w:rsid w:val="0090314B"/>
    <w:rsid w:val="00906C36"/>
    <w:rsid w:val="00906E43"/>
    <w:rsid w:val="00907EA1"/>
    <w:rsid w:val="009122AD"/>
    <w:rsid w:val="0091552A"/>
    <w:rsid w:val="00916689"/>
    <w:rsid w:val="00920F78"/>
    <w:rsid w:val="0092129C"/>
    <w:rsid w:val="00930FDF"/>
    <w:rsid w:val="00933E5B"/>
    <w:rsid w:val="00935B6A"/>
    <w:rsid w:val="00940F48"/>
    <w:rsid w:val="009415A8"/>
    <w:rsid w:val="009423A5"/>
    <w:rsid w:val="00950AEE"/>
    <w:rsid w:val="00955D10"/>
    <w:rsid w:val="00956D17"/>
    <w:rsid w:val="00961BF1"/>
    <w:rsid w:val="00964A7E"/>
    <w:rsid w:val="009668A9"/>
    <w:rsid w:val="00967CE0"/>
    <w:rsid w:val="00970D14"/>
    <w:rsid w:val="00972DD1"/>
    <w:rsid w:val="00976C5A"/>
    <w:rsid w:val="00977C4F"/>
    <w:rsid w:val="009817AB"/>
    <w:rsid w:val="009818D6"/>
    <w:rsid w:val="00982CDC"/>
    <w:rsid w:val="00985E19"/>
    <w:rsid w:val="00987B63"/>
    <w:rsid w:val="00992D74"/>
    <w:rsid w:val="0099374A"/>
    <w:rsid w:val="00994F70"/>
    <w:rsid w:val="009A5994"/>
    <w:rsid w:val="009C1449"/>
    <w:rsid w:val="009C2AE4"/>
    <w:rsid w:val="009C3A6A"/>
    <w:rsid w:val="009D1838"/>
    <w:rsid w:val="009E0D28"/>
    <w:rsid w:val="009F1BF8"/>
    <w:rsid w:val="009F2760"/>
    <w:rsid w:val="00A04F83"/>
    <w:rsid w:val="00A1598A"/>
    <w:rsid w:val="00A20231"/>
    <w:rsid w:val="00A25327"/>
    <w:rsid w:val="00A351C2"/>
    <w:rsid w:val="00A4289B"/>
    <w:rsid w:val="00A53941"/>
    <w:rsid w:val="00A53B8A"/>
    <w:rsid w:val="00A60507"/>
    <w:rsid w:val="00A66E64"/>
    <w:rsid w:val="00A76B37"/>
    <w:rsid w:val="00A834CB"/>
    <w:rsid w:val="00A8539C"/>
    <w:rsid w:val="00A90939"/>
    <w:rsid w:val="00A929D2"/>
    <w:rsid w:val="00A948BD"/>
    <w:rsid w:val="00A97223"/>
    <w:rsid w:val="00AA305C"/>
    <w:rsid w:val="00AA31A0"/>
    <w:rsid w:val="00AB0358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F80"/>
    <w:rsid w:val="00B03A28"/>
    <w:rsid w:val="00B060F9"/>
    <w:rsid w:val="00B063F7"/>
    <w:rsid w:val="00B173AD"/>
    <w:rsid w:val="00B20358"/>
    <w:rsid w:val="00B2308F"/>
    <w:rsid w:val="00B25724"/>
    <w:rsid w:val="00B269B9"/>
    <w:rsid w:val="00B31E27"/>
    <w:rsid w:val="00B33044"/>
    <w:rsid w:val="00B339E0"/>
    <w:rsid w:val="00B37B2E"/>
    <w:rsid w:val="00B502D8"/>
    <w:rsid w:val="00B53BE2"/>
    <w:rsid w:val="00B53DA7"/>
    <w:rsid w:val="00B54665"/>
    <w:rsid w:val="00B721D4"/>
    <w:rsid w:val="00B830D3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07D1"/>
    <w:rsid w:val="00BE3476"/>
    <w:rsid w:val="00BE4C8F"/>
    <w:rsid w:val="00BE6C1C"/>
    <w:rsid w:val="00BE7116"/>
    <w:rsid w:val="00BE7EF3"/>
    <w:rsid w:val="00BF030E"/>
    <w:rsid w:val="00BF22EB"/>
    <w:rsid w:val="00BF2AAA"/>
    <w:rsid w:val="00C02218"/>
    <w:rsid w:val="00C03138"/>
    <w:rsid w:val="00C13E71"/>
    <w:rsid w:val="00C14FF5"/>
    <w:rsid w:val="00C32CB6"/>
    <w:rsid w:val="00C378D7"/>
    <w:rsid w:val="00C3793B"/>
    <w:rsid w:val="00C437AF"/>
    <w:rsid w:val="00C54702"/>
    <w:rsid w:val="00C55B8E"/>
    <w:rsid w:val="00C57368"/>
    <w:rsid w:val="00C578B4"/>
    <w:rsid w:val="00C75759"/>
    <w:rsid w:val="00C83E07"/>
    <w:rsid w:val="00C94243"/>
    <w:rsid w:val="00C94D8E"/>
    <w:rsid w:val="00C95D81"/>
    <w:rsid w:val="00CA17A6"/>
    <w:rsid w:val="00CA7512"/>
    <w:rsid w:val="00CB6EFE"/>
    <w:rsid w:val="00CC0033"/>
    <w:rsid w:val="00CC0631"/>
    <w:rsid w:val="00CC1333"/>
    <w:rsid w:val="00CC1409"/>
    <w:rsid w:val="00CD0726"/>
    <w:rsid w:val="00CD1D20"/>
    <w:rsid w:val="00CD5A90"/>
    <w:rsid w:val="00CD5B4B"/>
    <w:rsid w:val="00CE563C"/>
    <w:rsid w:val="00CE7BC2"/>
    <w:rsid w:val="00CF3B2A"/>
    <w:rsid w:val="00D004AF"/>
    <w:rsid w:val="00D012CA"/>
    <w:rsid w:val="00D2127B"/>
    <w:rsid w:val="00D21349"/>
    <w:rsid w:val="00D33D3D"/>
    <w:rsid w:val="00D368DA"/>
    <w:rsid w:val="00D372FF"/>
    <w:rsid w:val="00D40358"/>
    <w:rsid w:val="00D413AD"/>
    <w:rsid w:val="00D42915"/>
    <w:rsid w:val="00D44C95"/>
    <w:rsid w:val="00D45C31"/>
    <w:rsid w:val="00D46F91"/>
    <w:rsid w:val="00D537A3"/>
    <w:rsid w:val="00D53F94"/>
    <w:rsid w:val="00D5442F"/>
    <w:rsid w:val="00D54E49"/>
    <w:rsid w:val="00D55762"/>
    <w:rsid w:val="00D668E6"/>
    <w:rsid w:val="00D727B6"/>
    <w:rsid w:val="00D75B23"/>
    <w:rsid w:val="00D821B5"/>
    <w:rsid w:val="00D83E09"/>
    <w:rsid w:val="00D8452E"/>
    <w:rsid w:val="00D84B9A"/>
    <w:rsid w:val="00D90B32"/>
    <w:rsid w:val="00D92061"/>
    <w:rsid w:val="00DA2F47"/>
    <w:rsid w:val="00DA34CC"/>
    <w:rsid w:val="00DA6032"/>
    <w:rsid w:val="00DB2CC1"/>
    <w:rsid w:val="00DB3627"/>
    <w:rsid w:val="00DB3B09"/>
    <w:rsid w:val="00DB7B74"/>
    <w:rsid w:val="00DC27F2"/>
    <w:rsid w:val="00DC299B"/>
    <w:rsid w:val="00DC2DB8"/>
    <w:rsid w:val="00DC3D5E"/>
    <w:rsid w:val="00DC726D"/>
    <w:rsid w:val="00DC733F"/>
    <w:rsid w:val="00DD3405"/>
    <w:rsid w:val="00DD35BC"/>
    <w:rsid w:val="00DD4B3A"/>
    <w:rsid w:val="00DE07BF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514"/>
    <w:rsid w:val="00E20F8C"/>
    <w:rsid w:val="00E21995"/>
    <w:rsid w:val="00E22968"/>
    <w:rsid w:val="00E23D30"/>
    <w:rsid w:val="00E26B68"/>
    <w:rsid w:val="00E30DBC"/>
    <w:rsid w:val="00E34ACC"/>
    <w:rsid w:val="00E37103"/>
    <w:rsid w:val="00E42727"/>
    <w:rsid w:val="00E459DB"/>
    <w:rsid w:val="00E50432"/>
    <w:rsid w:val="00E51F13"/>
    <w:rsid w:val="00E5319B"/>
    <w:rsid w:val="00E54C62"/>
    <w:rsid w:val="00E55AED"/>
    <w:rsid w:val="00E6194A"/>
    <w:rsid w:val="00E628CF"/>
    <w:rsid w:val="00E67774"/>
    <w:rsid w:val="00E70BF1"/>
    <w:rsid w:val="00E7409D"/>
    <w:rsid w:val="00E77C5C"/>
    <w:rsid w:val="00E80BDA"/>
    <w:rsid w:val="00E80C39"/>
    <w:rsid w:val="00E80E16"/>
    <w:rsid w:val="00E83811"/>
    <w:rsid w:val="00E8487F"/>
    <w:rsid w:val="00E8562A"/>
    <w:rsid w:val="00E93101"/>
    <w:rsid w:val="00E95300"/>
    <w:rsid w:val="00E95A36"/>
    <w:rsid w:val="00EA231C"/>
    <w:rsid w:val="00EA332A"/>
    <w:rsid w:val="00EA474D"/>
    <w:rsid w:val="00EA4811"/>
    <w:rsid w:val="00EB10B3"/>
    <w:rsid w:val="00EB7792"/>
    <w:rsid w:val="00EC0F4A"/>
    <w:rsid w:val="00EC1EB2"/>
    <w:rsid w:val="00EC2874"/>
    <w:rsid w:val="00EC4344"/>
    <w:rsid w:val="00ED5994"/>
    <w:rsid w:val="00EE2697"/>
    <w:rsid w:val="00EE3E2B"/>
    <w:rsid w:val="00EF265A"/>
    <w:rsid w:val="00EF2FA0"/>
    <w:rsid w:val="00EF6B3A"/>
    <w:rsid w:val="00F00C0A"/>
    <w:rsid w:val="00F02A2A"/>
    <w:rsid w:val="00F041D9"/>
    <w:rsid w:val="00F10755"/>
    <w:rsid w:val="00F10989"/>
    <w:rsid w:val="00F24966"/>
    <w:rsid w:val="00F24EA6"/>
    <w:rsid w:val="00F32BFC"/>
    <w:rsid w:val="00F34716"/>
    <w:rsid w:val="00F36B9E"/>
    <w:rsid w:val="00F36D9B"/>
    <w:rsid w:val="00F3751F"/>
    <w:rsid w:val="00F4467E"/>
    <w:rsid w:val="00F50656"/>
    <w:rsid w:val="00F52F94"/>
    <w:rsid w:val="00F5493A"/>
    <w:rsid w:val="00F54A41"/>
    <w:rsid w:val="00F55B1F"/>
    <w:rsid w:val="00F57C7B"/>
    <w:rsid w:val="00F60CBE"/>
    <w:rsid w:val="00F614AD"/>
    <w:rsid w:val="00F67136"/>
    <w:rsid w:val="00F70A9B"/>
    <w:rsid w:val="00F740D2"/>
    <w:rsid w:val="00F762F1"/>
    <w:rsid w:val="00F8085A"/>
    <w:rsid w:val="00F8176B"/>
    <w:rsid w:val="00F8356B"/>
    <w:rsid w:val="00F8756F"/>
    <w:rsid w:val="00F87F8D"/>
    <w:rsid w:val="00F972AF"/>
    <w:rsid w:val="00FA0473"/>
    <w:rsid w:val="00FA6848"/>
    <w:rsid w:val="00FA6DF2"/>
    <w:rsid w:val="00FB6077"/>
    <w:rsid w:val="00FC0B8F"/>
    <w:rsid w:val="00FC0DE8"/>
    <w:rsid w:val="00FC2F75"/>
    <w:rsid w:val="00FC53C4"/>
    <w:rsid w:val="00FD16D8"/>
    <w:rsid w:val="00FD2018"/>
    <w:rsid w:val="00FD52DA"/>
    <w:rsid w:val="00FD6263"/>
    <w:rsid w:val="00FD77BC"/>
    <w:rsid w:val="00FD7843"/>
    <w:rsid w:val="00FE13B8"/>
    <w:rsid w:val="00FE23CB"/>
    <w:rsid w:val="00FE51C8"/>
    <w:rsid w:val="00FF2B79"/>
    <w:rsid w:val="00FF371D"/>
    <w:rsid w:val="00FF449B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AutoShape 25"/>
        <o:r id="V:Rule2" type="connector" idref="#AutoShape 23"/>
        <o:r id="V:Rule3" type="connector" idref="#AutoShape 24"/>
        <o:r id="V:Rule4" type="connector" idref="#AutoShape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rsid w:val="00DC299B"/>
  </w:style>
  <w:style w:type="paragraph" w:styleId="af5">
    <w:name w:val="No Spacing"/>
    <w:qFormat/>
    <w:rsid w:val="00BF030E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97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rsid w:val="00FE51C8"/>
    <w:pPr>
      <w:widowControl w:val="0"/>
      <w:suppressAutoHyphens/>
      <w:spacing w:line="100" w:lineRule="atLeast"/>
      <w:ind w:left="720"/>
    </w:pPr>
    <w:rPr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styleId="af5">
    <w:name w:val="No Spacing"/>
    <w:uiPriority w:val="1"/>
    <w:qFormat/>
    <w:rsid w:val="00BF030E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97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fc@rku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-ku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9158-22AE-4C2A-82E6-C61F7E46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27</Pages>
  <Words>8486</Words>
  <Characters>48376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56749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Самойлов А.В.</cp:lastModifiedBy>
  <cp:revision>136</cp:revision>
  <cp:lastPrinted>2015-04-28T14:10:00Z</cp:lastPrinted>
  <dcterms:created xsi:type="dcterms:W3CDTF">2015-07-30T08:33:00Z</dcterms:created>
  <dcterms:modified xsi:type="dcterms:W3CDTF">2016-06-07T13:35:00Z</dcterms:modified>
</cp:coreProperties>
</file>