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jc w:val="center"/>
        <w:rPr>
          <w:color w:val="292D24"/>
          <w:sz w:val="28"/>
          <w:szCs w:val="28"/>
        </w:rPr>
      </w:pPr>
      <w:r w:rsidRPr="00847282">
        <w:rPr>
          <w:bCs/>
          <w:color w:val="292D24"/>
          <w:sz w:val="28"/>
          <w:szCs w:val="28"/>
        </w:rPr>
        <w:t>АДМИНИСТРАЦИЯ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jc w:val="center"/>
        <w:rPr>
          <w:color w:val="292D24"/>
          <w:sz w:val="28"/>
          <w:szCs w:val="28"/>
        </w:rPr>
      </w:pPr>
      <w:r w:rsidRPr="00847282">
        <w:rPr>
          <w:bCs/>
          <w:color w:val="292D24"/>
          <w:sz w:val="28"/>
          <w:szCs w:val="28"/>
        </w:rPr>
        <w:t>ПЕРВОМАЙСКОГО СЕЛЬСОВЕТА</w:t>
      </w:r>
      <w:r w:rsidRPr="00847282">
        <w:rPr>
          <w:bCs/>
          <w:color w:val="292D24"/>
          <w:sz w:val="28"/>
          <w:szCs w:val="28"/>
        </w:rPr>
        <w:br/>
        <w:t>ПОНЫРОВСКОГО  РАЙОНА КУРСКОЙ ОБЛАСТИ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jc w:val="center"/>
        <w:rPr>
          <w:color w:val="292D24"/>
          <w:sz w:val="28"/>
          <w:szCs w:val="28"/>
        </w:rPr>
      </w:pPr>
      <w:r w:rsidRPr="00847282">
        <w:rPr>
          <w:bCs/>
          <w:color w:val="292D24"/>
          <w:sz w:val="28"/>
          <w:szCs w:val="28"/>
        </w:rPr>
        <w:t>ПОСТАНОВЛЕНИЕ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jc w:val="center"/>
        <w:rPr>
          <w:color w:val="292D24"/>
          <w:sz w:val="28"/>
          <w:szCs w:val="28"/>
        </w:rPr>
      </w:pPr>
      <w:r w:rsidRPr="00847282">
        <w:rPr>
          <w:bCs/>
          <w:color w:val="292D24"/>
          <w:sz w:val="28"/>
          <w:szCs w:val="28"/>
        </w:rPr>
        <w:t>от 02 апреля 2024 года № 27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jc w:val="center"/>
        <w:rPr>
          <w:color w:val="292D24"/>
          <w:sz w:val="28"/>
          <w:szCs w:val="28"/>
        </w:rPr>
      </w:pPr>
      <w:r w:rsidRPr="00847282">
        <w:rPr>
          <w:bCs/>
          <w:color w:val="292D24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Первомайского сельсовета </w:t>
      </w:r>
      <w:proofErr w:type="spellStart"/>
      <w:r w:rsidRPr="00847282">
        <w:rPr>
          <w:bCs/>
          <w:color w:val="292D24"/>
          <w:sz w:val="28"/>
          <w:szCs w:val="28"/>
        </w:rPr>
        <w:t>Поныровского</w:t>
      </w:r>
      <w:proofErr w:type="spellEnd"/>
      <w:r w:rsidRPr="00847282">
        <w:rPr>
          <w:bCs/>
          <w:color w:val="292D24"/>
          <w:sz w:val="28"/>
          <w:szCs w:val="28"/>
        </w:rPr>
        <w:t xml:space="preserve">  района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 xml:space="preserve">В соответствие с Федеральным законом от 25 декабря 2008 года  № 273-ФЗ «О противодействии коррупции», пунктом 16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jc w:val="center"/>
        <w:rPr>
          <w:color w:val="292D24"/>
          <w:sz w:val="20"/>
          <w:szCs w:val="20"/>
        </w:rPr>
      </w:pPr>
      <w:r w:rsidRPr="00847282">
        <w:rPr>
          <w:b/>
          <w:bCs/>
          <w:color w:val="292D24"/>
          <w:sz w:val="27"/>
          <w:szCs w:val="27"/>
        </w:rPr>
        <w:t>ПОСТАНОВЛЯЕТ: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согласно приложению.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 xml:space="preserve">2. Постановление 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 от 05.11.2019 г. № 61 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района», признать утратившим законную силу.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>3. Обнародовать настоящее постановление на официальном сайте Администрации  Первомайского сельсовета  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 в сети Интернет.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>4. Постановление вступает в силу после его официального  обнародования.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>Глава Первомайского сельсовета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7"/>
          <w:szCs w:val="27"/>
        </w:rPr>
      </w:pP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                                                      </w:t>
      </w:r>
      <w:proofErr w:type="spellStart"/>
      <w:r w:rsidRPr="00847282">
        <w:rPr>
          <w:color w:val="292D24"/>
          <w:sz w:val="27"/>
          <w:szCs w:val="27"/>
        </w:rPr>
        <w:t>Г.А.Анпилогова</w:t>
      </w:r>
      <w:proofErr w:type="spellEnd"/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7"/>
          <w:szCs w:val="27"/>
        </w:rPr>
      </w:pP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7"/>
          <w:szCs w:val="27"/>
        </w:rPr>
      </w:pP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7"/>
          <w:szCs w:val="27"/>
        </w:rPr>
      </w:pP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Pr="00847282" w:rsidRDefault="00847282" w:rsidP="00847282">
      <w:pPr>
        <w:pStyle w:val="a5"/>
        <w:shd w:val="clear" w:color="auto" w:fill="F8FAFB"/>
        <w:spacing w:before="195" w:beforeAutospacing="0" w:after="195" w:afterAutospacing="0"/>
        <w:jc w:val="right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lastRenderedPageBreak/>
        <w:t>Приложение № 1</w:t>
      </w:r>
    </w:p>
    <w:p w:rsidR="00847282" w:rsidRPr="00847282" w:rsidRDefault="00847282" w:rsidP="00847282">
      <w:pPr>
        <w:pStyle w:val="a5"/>
        <w:shd w:val="clear" w:color="auto" w:fill="F8FAFB"/>
        <w:spacing w:before="195" w:beforeAutospacing="0" w:after="195" w:afterAutospacing="0"/>
        <w:jc w:val="right"/>
        <w:rPr>
          <w:color w:val="292D24"/>
          <w:sz w:val="20"/>
          <w:szCs w:val="20"/>
        </w:rPr>
      </w:pPr>
      <w:proofErr w:type="gramStart"/>
      <w:r w:rsidRPr="00847282">
        <w:rPr>
          <w:color w:val="292D24"/>
          <w:sz w:val="27"/>
          <w:szCs w:val="27"/>
        </w:rPr>
        <w:t>к</w:t>
      </w:r>
      <w:proofErr w:type="gramEnd"/>
      <w:r w:rsidRPr="00847282">
        <w:rPr>
          <w:color w:val="292D24"/>
          <w:sz w:val="27"/>
          <w:szCs w:val="27"/>
        </w:rPr>
        <w:t xml:space="preserve"> </w:t>
      </w:r>
      <w:proofErr w:type="gramStart"/>
      <w:r w:rsidRPr="00847282">
        <w:rPr>
          <w:color w:val="292D24"/>
          <w:sz w:val="27"/>
          <w:szCs w:val="27"/>
        </w:rPr>
        <w:t>постановлением</w:t>
      </w:r>
      <w:proofErr w:type="gramEnd"/>
      <w:r w:rsidRPr="00847282">
        <w:rPr>
          <w:color w:val="292D24"/>
          <w:sz w:val="27"/>
          <w:szCs w:val="27"/>
        </w:rPr>
        <w:t xml:space="preserve"> Администрации</w:t>
      </w:r>
    </w:p>
    <w:p w:rsidR="00847282" w:rsidRPr="00847282" w:rsidRDefault="00847282" w:rsidP="00847282">
      <w:pPr>
        <w:pStyle w:val="a5"/>
        <w:shd w:val="clear" w:color="auto" w:fill="F8FAFB"/>
        <w:spacing w:before="195" w:beforeAutospacing="0" w:after="195" w:afterAutospacing="0"/>
        <w:jc w:val="right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 xml:space="preserve">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</w:t>
      </w:r>
    </w:p>
    <w:p w:rsidR="00847282" w:rsidRPr="00847282" w:rsidRDefault="00847282" w:rsidP="00847282">
      <w:pPr>
        <w:pStyle w:val="a5"/>
        <w:shd w:val="clear" w:color="auto" w:fill="F8FAFB"/>
        <w:spacing w:before="195" w:beforeAutospacing="0" w:after="195" w:afterAutospacing="0"/>
        <w:jc w:val="right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>от 02.04.2024 года № 27</w:t>
      </w:r>
      <w:r w:rsidRPr="00847282">
        <w:rPr>
          <w:color w:val="292D24"/>
          <w:sz w:val="20"/>
          <w:szCs w:val="20"/>
        </w:rPr>
        <w:t> 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jc w:val="center"/>
        <w:rPr>
          <w:color w:val="292D24"/>
          <w:sz w:val="20"/>
          <w:szCs w:val="20"/>
        </w:rPr>
      </w:pPr>
      <w:r w:rsidRPr="00847282">
        <w:rPr>
          <w:b/>
          <w:bCs/>
          <w:color w:val="292D24"/>
          <w:sz w:val="27"/>
          <w:szCs w:val="27"/>
        </w:rPr>
        <w:t>ПОЛОЖЕНИЕ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jc w:val="center"/>
        <w:rPr>
          <w:color w:val="292D24"/>
          <w:sz w:val="20"/>
          <w:szCs w:val="20"/>
        </w:rPr>
      </w:pPr>
      <w:r w:rsidRPr="00847282">
        <w:rPr>
          <w:b/>
          <w:bCs/>
          <w:color w:val="292D24"/>
          <w:sz w:val="27"/>
          <w:szCs w:val="27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 Администрации Первомайского сельсовета </w:t>
      </w:r>
      <w:proofErr w:type="spellStart"/>
      <w:r w:rsidRPr="00847282">
        <w:rPr>
          <w:b/>
          <w:bCs/>
          <w:color w:val="292D24"/>
          <w:sz w:val="27"/>
          <w:szCs w:val="27"/>
        </w:rPr>
        <w:t>Поныровского</w:t>
      </w:r>
      <w:proofErr w:type="spellEnd"/>
      <w:r w:rsidRPr="00847282">
        <w:rPr>
          <w:b/>
          <w:bCs/>
          <w:color w:val="292D24"/>
          <w:sz w:val="27"/>
          <w:szCs w:val="27"/>
        </w:rPr>
        <w:t xml:space="preserve">  района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0" w:name="sub_1001"/>
      <w:bookmarkEnd w:id="0"/>
      <w:r w:rsidRPr="00847282">
        <w:rPr>
          <w:color w:val="292D24"/>
          <w:sz w:val="27"/>
          <w:szCs w:val="27"/>
        </w:rPr>
        <w:t xml:space="preserve">1. </w:t>
      </w:r>
      <w:proofErr w:type="gramStart"/>
      <w:r w:rsidRPr="00847282">
        <w:rPr>
          <w:color w:val="292D24"/>
          <w:sz w:val="27"/>
          <w:szCs w:val="27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 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 в соответствии с </w:t>
      </w:r>
      <w:r w:rsidRPr="00847282">
        <w:rPr>
          <w:color w:val="00000A"/>
          <w:sz w:val="27"/>
          <w:szCs w:val="27"/>
        </w:rPr>
        <w:t>Федеральным законом</w:t>
      </w:r>
      <w:r w:rsidRPr="00847282">
        <w:rPr>
          <w:color w:val="292D24"/>
          <w:sz w:val="27"/>
          <w:szCs w:val="27"/>
        </w:rPr>
        <w:t> от 25 декабря 2008 года № 273-ФЗ «О противодействии коррупции», Указом Президента Российской Федерации от 1 июля 2010 года № 821 «О комиссиях по соблюдению</w:t>
      </w:r>
      <w:proofErr w:type="gramEnd"/>
      <w:r w:rsidRPr="00847282">
        <w:rPr>
          <w:color w:val="292D24"/>
          <w:sz w:val="27"/>
          <w:szCs w:val="27"/>
        </w:rPr>
        <w:t xml:space="preserve"> требований к служебному поведению федеральных государственных служащих и урегулированию конфликта интересов».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1" w:name="sub_1002"/>
      <w:bookmarkEnd w:id="1"/>
      <w:r w:rsidRPr="00847282">
        <w:rPr>
          <w:color w:val="292D24"/>
          <w:sz w:val="27"/>
          <w:szCs w:val="27"/>
        </w:rPr>
        <w:t>2. Комиссия в своей деятельности руководствуется </w:t>
      </w:r>
      <w:r w:rsidRPr="00847282">
        <w:rPr>
          <w:color w:val="00000A"/>
          <w:sz w:val="27"/>
          <w:szCs w:val="27"/>
        </w:rPr>
        <w:t>Конституцией </w:t>
      </w:r>
      <w:r w:rsidRPr="00847282">
        <w:rPr>
          <w:color w:val="292D24"/>
          <w:sz w:val="27"/>
          <w:szCs w:val="27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Курской области, муниципальными правовыми актами 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настоящим Положением.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2" w:name="sub_1003"/>
      <w:bookmarkEnd w:id="2"/>
      <w:r w:rsidRPr="00847282">
        <w:rPr>
          <w:color w:val="292D24"/>
          <w:sz w:val="27"/>
          <w:szCs w:val="27"/>
        </w:rPr>
        <w:t xml:space="preserve">3. Основной задачей комиссии является содействие 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района: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3" w:name="sub_31"/>
      <w:bookmarkEnd w:id="3"/>
      <w:r w:rsidRPr="00847282">
        <w:rPr>
          <w:color w:val="292D24"/>
          <w:sz w:val="27"/>
          <w:szCs w:val="27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4" w:history="1">
        <w:r w:rsidRPr="00847282">
          <w:rPr>
            <w:rStyle w:val="a6"/>
            <w:color w:val="00000A"/>
            <w:sz w:val="27"/>
            <w:szCs w:val="27"/>
          </w:rPr>
          <w:t>Федеральным законом</w:t>
        </w:r>
      </w:hyperlink>
      <w:r w:rsidRPr="00847282">
        <w:rPr>
          <w:color w:val="292D24"/>
          <w:sz w:val="27"/>
          <w:szCs w:val="27"/>
        </w:rPr>
        <w:t> 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4" w:name="sub_32"/>
      <w:bookmarkEnd w:id="4"/>
      <w:r w:rsidRPr="00847282">
        <w:rPr>
          <w:color w:val="292D24"/>
          <w:sz w:val="27"/>
          <w:szCs w:val="27"/>
        </w:rPr>
        <w:t>б) в осуществлении мер по предупреждению коррупции.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5" w:name="sub_1004"/>
      <w:bookmarkEnd w:id="5"/>
      <w:r w:rsidRPr="00847282">
        <w:rPr>
          <w:color w:val="292D24"/>
          <w:sz w:val="27"/>
          <w:szCs w:val="27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 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6" w:name="sub_1005"/>
      <w:bookmarkEnd w:id="6"/>
      <w:r w:rsidRPr="00847282">
        <w:rPr>
          <w:color w:val="292D24"/>
          <w:sz w:val="27"/>
          <w:szCs w:val="27"/>
        </w:rPr>
        <w:t xml:space="preserve">5. Комиссия образуется нормативным правовым актом 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района. Указанным актом утверждаются состав комиссии и порядок ее работы.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lastRenderedPageBreak/>
        <w:t xml:space="preserve">В состав комиссии входят председатель комиссии, его заместитель, назначаемый главой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 из числа членов комиссии, замещающих должности муниципальной службы в 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7" w:name="sub_1006"/>
      <w:bookmarkEnd w:id="7"/>
      <w:r w:rsidRPr="00847282">
        <w:rPr>
          <w:color w:val="292D24"/>
          <w:sz w:val="27"/>
          <w:szCs w:val="27"/>
        </w:rPr>
        <w:t>6. В состав комиссии входят: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8" w:name="sub_62"/>
      <w:bookmarkEnd w:id="8"/>
      <w:r w:rsidRPr="00847282">
        <w:rPr>
          <w:color w:val="000000"/>
          <w:sz w:val="27"/>
          <w:szCs w:val="27"/>
        </w:rPr>
        <w:t>а) заместитель Главы, (председатель комиссии), начальник отдела (заместитель председателя комиссии), главный специалист-эксперт (секретарь), депутат Собрания депутатов, представитель учреждения расположенного на территории </w:t>
      </w:r>
      <w:r w:rsidRPr="00847282">
        <w:rPr>
          <w:color w:val="292D24"/>
          <w:sz w:val="27"/>
          <w:szCs w:val="27"/>
        </w:rPr>
        <w:t>Первомайского сельсовета</w:t>
      </w:r>
      <w:r w:rsidRPr="00847282">
        <w:rPr>
          <w:color w:val="000000"/>
          <w:sz w:val="27"/>
          <w:szCs w:val="27"/>
        </w:rPr>
        <w:t>;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9" w:name="sub_1007"/>
      <w:bookmarkEnd w:id="9"/>
      <w:r w:rsidRPr="00847282">
        <w:rPr>
          <w:color w:val="292D24"/>
          <w:sz w:val="27"/>
          <w:szCs w:val="27"/>
        </w:rPr>
        <w:t xml:space="preserve">7. Глава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 может принять решение о включении в состав комиссии: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10" w:name="sub_71"/>
      <w:bookmarkEnd w:id="10"/>
      <w:r w:rsidRPr="00847282">
        <w:rPr>
          <w:color w:val="292D24"/>
          <w:sz w:val="27"/>
          <w:szCs w:val="27"/>
        </w:rPr>
        <w:t xml:space="preserve">а) представителя общественного совета, образованного в 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11" w:name="sub_72"/>
      <w:bookmarkEnd w:id="11"/>
      <w:r w:rsidRPr="00847282">
        <w:rPr>
          <w:color w:val="292D24"/>
          <w:sz w:val="27"/>
          <w:szCs w:val="27"/>
        </w:rPr>
        <w:t xml:space="preserve">б) представителя общественной организации ветеранов, созданной в 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12" w:name="sub_1008"/>
      <w:bookmarkEnd w:id="12"/>
      <w:r w:rsidRPr="00847282">
        <w:rPr>
          <w:color w:val="292D24"/>
          <w:sz w:val="27"/>
          <w:szCs w:val="27"/>
        </w:rPr>
        <w:t>8. Лица, указанные в </w:t>
      </w:r>
      <w:r w:rsidRPr="00847282">
        <w:rPr>
          <w:color w:val="00000A"/>
          <w:sz w:val="27"/>
          <w:szCs w:val="27"/>
        </w:rPr>
        <w:t>подпункте «б» пункта 6</w:t>
      </w:r>
      <w:r w:rsidRPr="00847282">
        <w:rPr>
          <w:color w:val="292D24"/>
          <w:sz w:val="27"/>
          <w:szCs w:val="27"/>
        </w:rPr>
        <w:t> и </w:t>
      </w:r>
      <w:hyperlink r:id="rId5" w:anchor="sub_1007" w:history="1">
        <w:r w:rsidRPr="00847282">
          <w:rPr>
            <w:rStyle w:val="a6"/>
            <w:color w:val="00000A"/>
            <w:sz w:val="27"/>
            <w:szCs w:val="27"/>
          </w:rPr>
          <w:t>в пункте 7</w:t>
        </w:r>
      </w:hyperlink>
      <w:r w:rsidRPr="00847282">
        <w:rPr>
          <w:color w:val="292D24"/>
          <w:sz w:val="27"/>
          <w:szCs w:val="27"/>
        </w:rPr>
        <w:t xml:space="preserve"> настоящего Положения, включаются в состав комиссии в установленном порядке по согласованию, на основании запроса главы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района. Согласование осуществляется в 10-дневный срок со дня получения запроса.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13" w:name="sub_1009"/>
      <w:bookmarkEnd w:id="13"/>
      <w:r w:rsidRPr="00847282">
        <w:rPr>
          <w:color w:val="292D24"/>
          <w:sz w:val="27"/>
          <w:szCs w:val="27"/>
        </w:rPr>
        <w:t xml:space="preserve">9. Число членов комиссии, не замещающих должности муниципальной службы в 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должно составлять не менее одной четверти от общего числа членов комиссии.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14" w:name="sub_1010"/>
      <w:bookmarkEnd w:id="14"/>
      <w:r w:rsidRPr="00847282">
        <w:rPr>
          <w:color w:val="292D24"/>
          <w:sz w:val="27"/>
          <w:szCs w:val="27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15" w:name="sub_1011"/>
      <w:bookmarkEnd w:id="15"/>
      <w:r w:rsidRPr="00847282">
        <w:rPr>
          <w:color w:val="292D24"/>
          <w:sz w:val="27"/>
          <w:szCs w:val="27"/>
        </w:rPr>
        <w:t>11. В заседаниях комиссии с правом совещательного голоса участвуют: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16" w:name="sub_111"/>
      <w:bookmarkEnd w:id="16"/>
      <w:proofErr w:type="gramStart"/>
      <w:r w:rsidRPr="00847282">
        <w:rPr>
          <w:color w:val="292D24"/>
          <w:sz w:val="27"/>
          <w:szCs w:val="27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 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17" w:name="sub_112"/>
      <w:bookmarkEnd w:id="17"/>
      <w:r w:rsidRPr="00847282">
        <w:rPr>
          <w:color w:val="292D24"/>
          <w:sz w:val="27"/>
          <w:szCs w:val="27"/>
        </w:rPr>
        <w:t xml:space="preserve">б) другие муниципальные служащие, замещающие должности муниципальной службы в 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района; специалисты, которые могут дать пояснения по вопросам муниципальной </w:t>
      </w:r>
      <w:r w:rsidRPr="00847282">
        <w:rPr>
          <w:color w:val="292D24"/>
          <w:sz w:val="27"/>
          <w:szCs w:val="27"/>
        </w:rPr>
        <w:lastRenderedPageBreak/>
        <w:t xml:space="preserve">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47282">
        <w:rPr>
          <w:color w:val="292D24"/>
          <w:sz w:val="27"/>
          <w:szCs w:val="27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18" w:name="sub_1012"/>
      <w:bookmarkEnd w:id="18"/>
      <w:r w:rsidRPr="00847282">
        <w:rPr>
          <w:color w:val="292D24"/>
          <w:sz w:val="27"/>
          <w:szCs w:val="27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недопустимо.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19" w:name="sub_1013"/>
      <w:bookmarkEnd w:id="19"/>
      <w:r w:rsidRPr="00847282">
        <w:rPr>
          <w:color w:val="292D24"/>
          <w:sz w:val="27"/>
          <w:szCs w:val="27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20" w:name="sub_1014"/>
      <w:bookmarkEnd w:id="20"/>
      <w:r w:rsidRPr="00847282">
        <w:rPr>
          <w:color w:val="292D24"/>
          <w:sz w:val="27"/>
          <w:szCs w:val="27"/>
        </w:rPr>
        <w:t>14. Основаниями для проведения заседания комиссии являются: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21" w:name="sub_141"/>
      <w:bookmarkEnd w:id="21"/>
      <w:r w:rsidRPr="00847282">
        <w:rPr>
          <w:color w:val="292D24"/>
          <w:sz w:val="27"/>
          <w:szCs w:val="27"/>
        </w:rPr>
        <w:t xml:space="preserve">а) представление главой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материалов проверки, свидетельствующих: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22" w:name="sub_1412"/>
      <w:bookmarkEnd w:id="22"/>
      <w:r w:rsidRPr="00847282">
        <w:rPr>
          <w:color w:val="292D24"/>
          <w:sz w:val="27"/>
          <w:szCs w:val="27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23" w:name="sub_1413"/>
      <w:bookmarkEnd w:id="23"/>
      <w:r w:rsidRPr="00847282">
        <w:rPr>
          <w:color w:val="292D24"/>
          <w:sz w:val="27"/>
          <w:szCs w:val="27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24" w:name="sub_142"/>
      <w:bookmarkEnd w:id="24"/>
      <w:r w:rsidRPr="00847282">
        <w:rPr>
          <w:color w:val="292D24"/>
          <w:sz w:val="27"/>
          <w:szCs w:val="27"/>
        </w:rPr>
        <w:t xml:space="preserve">б) </w:t>
      </w:r>
      <w:proofErr w:type="gramStart"/>
      <w:r w:rsidRPr="00847282">
        <w:rPr>
          <w:color w:val="292D24"/>
          <w:sz w:val="27"/>
          <w:szCs w:val="27"/>
        </w:rPr>
        <w:t>поступившее</w:t>
      </w:r>
      <w:proofErr w:type="gramEnd"/>
      <w:r w:rsidRPr="00847282">
        <w:rPr>
          <w:color w:val="292D24"/>
          <w:sz w:val="27"/>
          <w:szCs w:val="27"/>
        </w:rPr>
        <w:t xml:space="preserve"> должностному лицу 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 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района: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25" w:name="sub_1422"/>
      <w:bookmarkEnd w:id="25"/>
      <w:proofErr w:type="gramStart"/>
      <w:r w:rsidRPr="00847282">
        <w:rPr>
          <w:color w:val="292D24"/>
          <w:sz w:val="27"/>
          <w:szCs w:val="27"/>
        </w:rPr>
        <w:t xml:space="preserve">обращение гражданина, замещавшего в 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 должность муниципальной службы, включенную в перечень должностей, утвержденный нормативным правовым актом 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</w:t>
      </w:r>
      <w:proofErr w:type="gramEnd"/>
      <w:r w:rsidRPr="00847282">
        <w:rPr>
          <w:color w:val="292D24"/>
          <w:sz w:val="27"/>
          <w:szCs w:val="27"/>
        </w:rPr>
        <w:t xml:space="preserve"> должностные (служебные) обязанности, до истечения двух лет со дня увольнения с муниципальной службы;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26" w:name="sub_1433"/>
      <w:bookmarkEnd w:id="26"/>
      <w:r w:rsidRPr="00847282">
        <w:rPr>
          <w:color w:val="292D24"/>
          <w:sz w:val="27"/>
          <w:szCs w:val="27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27" w:name="sub_101625"/>
      <w:bookmarkEnd w:id="27"/>
      <w:r w:rsidRPr="00847282">
        <w:rPr>
          <w:color w:val="292D24"/>
          <w:sz w:val="27"/>
          <w:szCs w:val="27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28" w:name="sub_143"/>
      <w:bookmarkEnd w:id="28"/>
      <w:r w:rsidRPr="00847282">
        <w:rPr>
          <w:color w:val="292D24"/>
          <w:sz w:val="27"/>
          <w:szCs w:val="27"/>
        </w:rPr>
        <w:t xml:space="preserve">в) представление главы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 мер по предупреждению коррупции;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29" w:name="sub_144"/>
      <w:bookmarkEnd w:id="29"/>
      <w:proofErr w:type="gramStart"/>
      <w:r w:rsidRPr="00847282">
        <w:rPr>
          <w:color w:val="292D24"/>
          <w:sz w:val="27"/>
          <w:szCs w:val="27"/>
        </w:rPr>
        <w:t xml:space="preserve">г) представление главой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предусмотренных </w:t>
      </w:r>
      <w:r w:rsidRPr="00847282">
        <w:rPr>
          <w:color w:val="00000A"/>
          <w:sz w:val="27"/>
          <w:szCs w:val="27"/>
        </w:rPr>
        <w:t>частью 1 статьи 3</w:t>
      </w:r>
      <w:r w:rsidRPr="00847282">
        <w:rPr>
          <w:color w:val="292D24"/>
          <w:sz w:val="27"/>
          <w:szCs w:val="27"/>
        </w:rPr>
        <w:t>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</w:t>
      </w:r>
      <w:proofErr w:type="gramEnd"/>
      <w:r w:rsidRPr="00847282">
        <w:rPr>
          <w:color w:val="292D24"/>
          <w:sz w:val="27"/>
          <w:szCs w:val="27"/>
        </w:rPr>
        <w:t>, и иных лиц их доходам»);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30" w:name="sub_1015"/>
      <w:bookmarkEnd w:id="30"/>
      <w:proofErr w:type="spellStart"/>
      <w:proofErr w:type="gramStart"/>
      <w:r w:rsidRPr="00847282">
        <w:rPr>
          <w:color w:val="292D24"/>
          <w:sz w:val="27"/>
          <w:szCs w:val="27"/>
        </w:rPr>
        <w:t>д</w:t>
      </w:r>
      <w:proofErr w:type="spellEnd"/>
      <w:r w:rsidRPr="00847282">
        <w:rPr>
          <w:color w:val="292D24"/>
          <w:sz w:val="27"/>
          <w:szCs w:val="27"/>
        </w:rPr>
        <w:t xml:space="preserve">)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 уведомление коммерческой или некоммерческой организации о заключении с гражданином, замещавшим должность муниципальной службы в администрации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трудового или гражданско-правового договора на выполнение работ (оказание</w:t>
      </w:r>
      <w:proofErr w:type="gramEnd"/>
      <w:r w:rsidRPr="00847282">
        <w:rPr>
          <w:color w:val="292D24"/>
          <w:sz w:val="27"/>
          <w:szCs w:val="27"/>
        </w:rPr>
        <w:t xml:space="preserve"> </w:t>
      </w:r>
      <w:proofErr w:type="gramStart"/>
      <w:r w:rsidRPr="00847282">
        <w:rPr>
          <w:color w:val="292D24"/>
          <w:sz w:val="27"/>
          <w:szCs w:val="27"/>
        </w:rPr>
        <w:t xml:space="preserve">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</w:t>
      </w:r>
      <w:proofErr w:type="gramEnd"/>
      <w:r w:rsidRPr="00847282">
        <w:rPr>
          <w:color w:val="292D24"/>
          <w:sz w:val="27"/>
          <w:szCs w:val="27"/>
        </w:rPr>
        <w:t xml:space="preserve">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>е) </w:t>
      </w:r>
      <w:r w:rsidRPr="00847282">
        <w:rPr>
          <w:color w:val="000000"/>
          <w:sz w:val="27"/>
          <w:szCs w:val="27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 xml:space="preserve"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в кадровые подразделения. </w:t>
      </w:r>
      <w:proofErr w:type="gramStart"/>
      <w:r w:rsidRPr="00847282">
        <w:rPr>
          <w:color w:val="292D24"/>
          <w:sz w:val="27"/>
          <w:szCs w:val="27"/>
        </w:rPr>
        <w:t xml:space="preserve">В обращении указываются: фамилия, имя, отчество </w:t>
      </w:r>
      <w:r w:rsidRPr="00847282">
        <w:rPr>
          <w:color w:val="292D24"/>
          <w:sz w:val="27"/>
          <w:szCs w:val="27"/>
        </w:rPr>
        <w:lastRenderedPageBreak/>
        <w:t>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847282">
        <w:rPr>
          <w:color w:val="292D24"/>
          <w:sz w:val="27"/>
          <w:szCs w:val="27"/>
        </w:rPr>
        <w:t xml:space="preserve"> </w:t>
      </w:r>
      <w:proofErr w:type="gramStart"/>
      <w:r w:rsidRPr="00847282">
        <w:rPr>
          <w:color w:val="292D24"/>
          <w:sz w:val="27"/>
          <w:szCs w:val="27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847282">
        <w:rPr>
          <w:color w:val="292D24"/>
          <w:sz w:val="27"/>
          <w:szCs w:val="27"/>
        </w:rPr>
        <w:t xml:space="preserve">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31" w:name="sub_1016"/>
      <w:bookmarkEnd w:id="31"/>
      <w:r w:rsidRPr="00847282">
        <w:rPr>
          <w:color w:val="292D24"/>
          <w:sz w:val="27"/>
          <w:szCs w:val="27"/>
        </w:rPr>
        <w:t>18. Уведомление, указанное в подпункте «</w:t>
      </w:r>
      <w:proofErr w:type="spellStart"/>
      <w:r w:rsidRPr="00847282">
        <w:rPr>
          <w:color w:val="292D24"/>
          <w:sz w:val="27"/>
          <w:szCs w:val="27"/>
        </w:rPr>
        <w:t>д</w:t>
      </w:r>
      <w:proofErr w:type="spellEnd"/>
      <w:r w:rsidRPr="00847282">
        <w:rPr>
          <w:color w:val="292D24"/>
          <w:sz w:val="27"/>
          <w:szCs w:val="27"/>
        </w:rPr>
        <w:t xml:space="preserve">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требований статьи 12 Федерального закона от 25 декабря 2008 года №273-ФЗ «О противодействии коррупции».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000000"/>
          <w:sz w:val="27"/>
          <w:szCs w:val="27"/>
        </w:rPr>
        <w:t>19. Уведомление, указанное в </w:t>
      </w:r>
      <w:r w:rsidRPr="00847282">
        <w:rPr>
          <w:color w:val="292D24"/>
          <w:sz w:val="27"/>
          <w:szCs w:val="27"/>
        </w:rPr>
        <w:t>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32" w:name="sub_10175"/>
      <w:bookmarkEnd w:id="32"/>
      <w:r w:rsidRPr="00847282">
        <w:rPr>
          <w:color w:val="292D24"/>
          <w:sz w:val="27"/>
          <w:szCs w:val="27"/>
        </w:rPr>
        <w:t xml:space="preserve">20. </w:t>
      </w:r>
      <w:proofErr w:type="gramStart"/>
      <w:r w:rsidRPr="00847282">
        <w:rPr>
          <w:color w:val="292D24"/>
          <w:sz w:val="27"/>
          <w:szCs w:val="27"/>
        </w:rPr>
        <w:t>При подготовке мотивированного заключения по результатам рассмотрения обращения, указанного в </w:t>
      </w:r>
      <w:hyperlink r:id="rId6" w:anchor="sub_101622" w:history="1">
        <w:r w:rsidRPr="00847282">
          <w:rPr>
            <w:rStyle w:val="a6"/>
            <w:color w:val="000080"/>
            <w:sz w:val="27"/>
            <w:szCs w:val="27"/>
          </w:rPr>
          <w:t>абзаце втором подпункта «б» пункта 1</w:t>
        </w:r>
      </w:hyperlink>
      <w:r w:rsidRPr="00847282">
        <w:rPr>
          <w:color w:val="292D24"/>
          <w:sz w:val="27"/>
          <w:szCs w:val="27"/>
        </w:rPr>
        <w:t>4 настоящего Положения, или уведомлений, указанных в </w:t>
      </w:r>
      <w:hyperlink r:id="rId7" w:history="1">
        <w:r w:rsidRPr="00847282">
          <w:rPr>
            <w:rStyle w:val="a6"/>
            <w:color w:val="000080"/>
            <w:sz w:val="27"/>
            <w:szCs w:val="27"/>
          </w:rPr>
          <w:t>абзаце четвертом подпункта «б»</w:t>
        </w:r>
      </w:hyperlink>
      <w:r w:rsidRPr="00847282">
        <w:rPr>
          <w:color w:val="292D24"/>
          <w:sz w:val="27"/>
          <w:szCs w:val="27"/>
        </w:rPr>
        <w:t> и </w:t>
      </w:r>
      <w:hyperlink r:id="rId8" w:anchor="sub_10165" w:history="1">
        <w:r w:rsidRPr="00847282">
          <w:rPr>
            <w:rStyle w:val="a6"/>
            <w:color w:val="7D7D7D"/>
            <w:sz w:val="27"/>
            <w:szCs w:val="27"/>
          </w:rPr>
          <w:t>подпункте «</w:t>
        </w:r>
        <w:proofErr w:type="spellStart"/>
        <w:r w:rsidRPr="00847282">
          <w:rPr>
            <w:rStyle w:val="a6"/>
            <w:color w:val="7D7D7D"/>
            <w:sz w:val="27"/>
            <w:szCs w:val="27"/>
          </w:rPr>
          <w:t>д</w:t>
        </w:r>
        <w:proofErr w:type="spellEnd"/>
        <w:r w:rsidRPr="00847282">
          <w:rPr>
            <w:rStyle w:val="a6"/>
            <w:color w:val="7D7D7D"/>
            <w:sz w:val="27"/>
            <w:szCs w:val="27"/>
          </w:rPr>
          <w:t>» и «е» пункта 1</w:t>
        </w:r>
      </w:hyperlink>
      <w:r w:rsidRPr="00847282">
        <w:rPr>
          <w:color w:val="292D24"/>
          <w:sz w:val="27"/>
          <w:szCs w:val="27"/>
        </w:rPr>
        <w:t>4 настоящего Положения</w:t>
      </w:r>
      <w:r w:rsidRPr="00847282">
        <w:rPr>
          <w:color w:val="000000"/>
          <w:sz w:val="27"/>
          <w:szCs w:val="27"/>
        </w:rPr>
        <w:t>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 </w:t>
      </w:r>
      <w:r w:rsidRPr="00847282">
        <w:rPr>
          <w:color w:val="292D24"/>
          <w:sz w:val="27"/>
          <w:szCs w:val="27"/>
        </w:rPr>
        <w:t>Первомайского</w:t>
      </w:r>
      <w:proofErr w:type="gramEnd"/>
      <w:r w:rsidRPr="00847282">
        <w:rPr>
          <w:color w:val="292D24"/>
          <w:sz w:val="27"/>
          <w:szCs w:val="27"/>
        </w:rPr>
        <w:t xml:space="preserve">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</w:t>
      </w:r>
      <w:r w:rsidRPr="00847282">
        <w:rPr>
          <w:color w:val="000000"/>
          <w:sz w:val="27"/>
          <w:szCs w:val="27"/>
        </w:rPr>
        <w:t>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lastRenderedPageBreak/>
        <w:t>21. Мотивированные заключения, предусмотренные пунктами 16, 18 и 19 настоящего Положения, должны содержать: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>а) информацию, изложенную в обращениях или уведомлениях, указанных в абзацах втором и четвертом подпункта «б» и подпункте «</w:t>
      </w:r>
      <w:proofErr w:type="spellStart"/>
      <w:r w:rsidRPr="00847282">
        <w:rPr>
          <w:color w:val="292D24"/>
          <w:sz w:val="27"/>
          <w:szCs w:val="27"/>
        </w:rPr>
        <w:t>д</w:t>
      </w:r>
      <w:proofErr w:type="spellEnd"/>
      <w:r w:rsidRPr="00847282">
        <w:rPr>
          <w:color w:val="292D24"/>
          <w:sz w:val="27"/>
          <w:szCs w:val="27"/>
        </w:rPr>
        <w:t>» и «е» пункта 14 настоящего Положения;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</w:t>
      </w:r>
      <w:proofErr w:type="spellStart"/>
      <w:r w:rsidRPr="00847282">
        <w:rPr>
          <w:color w:val="292D24"/>
          <w:sz w:val="27"/>
          <w:szCs w:val="27"/>
        </w:rPr>
        <w:t>д</w:t>
      </w:r>
      <w:proofErr w:type="spellEnd"/>
      <w:r w:rsidRPr="00847282">
        <w:rPr>
          <w:color w:val="292D24"/>
          <w:sz w:val="27"/>
          <w:szCs w:val="27"/>
        </w:rPr>
        <w:t>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 xml:space="preserve">22. Председатель комиссии при поступлении к нему в порядке, предусмотренном нормативным правовым актом администрации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 района, информации, содержащей основания для проведения заседания комиссии: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33" w:name="sub_161"/>
      <w:bookmarkEnd w:id="33"/>
      <w:r w:rsidRPr="00847282">
        <w:rPr>
          <w:color w:val="292D24"/>
          <w:sz w:val="27"/>
          <w:szCs w:val="27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34" w:name="sub_162"/>
      <w:bookmarkEnd w:id="34"/>
      <w:r w:rsidRPr="00847282">
        <w:rPr>
          <w:color w:val="292D24"/>
          <w:sz w:val="27"/>
          <w:szCs w:val="27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35" w:name="sub_163"/>
      <w:bookmarkEnd w:id="35"/>
      <w:r w:rsidRPr="00847282">
        <w:rPr>
          <w:color w:val="292D24"/>
          <w:sz w:val="27"/>
          <w:szCs w:val="27"/>
        </w:rPr>
        <w:t>в) рассматривает ходатайства о приглашении на заседание комиссии лиц, указанных в </w:t>
      </w:r>
      <w:r w:rsidRPr="00847282">
        <w:rPr>
          <w:color w:val="00000A"/>
          <w:sz w:val="27"/>
          <w:szCs w:val="27"/>
        </w:rPr>
        <w:t>подпункте «б» пункта 11</w:t>
      </w:r>
      <w:r w:rsidRPr="00847282">
        <w:rPr>
          <w:color w:val="292D24"/>
          <w:sz w:val="27"/>
          <w:szCs w:val="27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 xml:space="preserve">24. </w:t>
      </w:r>
      <w:proofErr w:type="gramStart"/>
      <w:r w:rsidRPr="00847282">
        <w:rPr>
          <w:color w:val="292D24"/>
          <w:sz w:val="27"/>
          <w:szCs w:val="27"/>
        </w:rPr>
        <w:t>Уведомление, указанное в подпункте «</w:t>
      </w:r>
      <w:proofErr w:type="spellStart"/>
      <w:r w:rsidRPr="00847282">
        <w:rPr>
          <w:color w:val="292D24"/>
          <w:sz w:val="27"/>
          <w:szCs w:val="27"/>
        </w:rPr>
        <w:t>д</w:t>
      </w:r>
      <w:proofErr w:type="spellEnd"/>
      <w:r w:rsidRPr="00847282">
        <w:rPr>
          <w:color w:val="292D24"/>
          <w:sz w:val="27"/>
          <w:szCs w:val="27"/>
        </w:rPr>
        <w:t>» и «е» пункта 14 настоящего Положения, как правило, рассматривается на очередном (плановом) заседании комиссии.</w:t>
      </w:r>
      <w:proofErr w:type="gramEnd"/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36" w:name="sub_1017"/>
      <w:bookmarkEnd w:id="36"/>
      <w:r w:rsidRPr="00847282">
        <w:rPr>
          <w:color w:val="292D24"/>
          <w:sz w:val="27"/>
          <w:szCs w:val="27"/>
        </w:rPr>
        <w:t>25. Заседание комиссии проводится, </w:t>
      </w:r>
      <w:r w:rsidRPr="00847282">
        <w:rPr>
          <w:color w:val="000000"/>
          <w:sz w:val="27"/>
          <w:szCs w:val="27"/>
        </w:rPr>
        <w:t>как правило</w:t>
      </w:r>
      <w:r w:rsidRPr="00847282">
        <w:rPr>
          <w:color w:val="292D24"/>
          <w:sz w:val="27"/>
          <w:szCs w:val="27"/>
        </w:rPr>
        <w:t xml:space="preserve">, в присутствии муниципального служащего, в отношении которого рассматривается вопрос о </w:t>
      </w:r>
      <w:r w:rsidRPr="00847282">
        <w:rPr>
          <w:color w:val="292D24"/>
          <w:sz w:val="27"/>
          <w:szCs w:val="27"/>
        </w:rPr>
        <w:lastRenderedPageBreak/>
        <w:t xml:space="preserve">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района. </w:t>
      </w:r>
      <w:r w:rsidRPr="00847282">
        <w:rPr>
          <w:color w:val="000000"/>
          <w:sz w:val="27"/>
          <w:szCs w:val="27"/>
        </w:rPr>
        <w:t>О намерении лично присутствовать</w:t>
      </w:r>
      <w:r w:rsidRPr="00847282">
        <w:rPr>
          <w:color w:val="292D24"/>
          <w:sz w:val="27"/>
          <w:szCs w:val="27"/>
        </w:rPr>
        <w:t> на </w:t>
      </w:r>
      <w:r w:rsidRPr="00847282">
        <w:rPr>
          <w:color w:val="000000"/>
          <w:sz w:val="27"/>
          <w:szCs w:val="27"/>
        </w:rPr>
        <w:t>заседании</w:t>
      </w:r>
      <w:r w:rsidRPr="00847282">
        <w:rPr>
          <w:color w:val="292D24"/>
          <w:sz w:val="27"/>
          <w:szCs w:val="27"/>
        </w:rPr>
        <w:t> комиссии </w:t>
      </w:r>
      <w:r w:rsidRPr="00847282">
        <w:rPr>
          <w:color w:val="000000"/>
          <w:sz w:val="27"/>
          <w:szCs w:val="27"/>
        </w:rPr>
        <w:t>государственный служащий или гражданин указывает</w:t>
      </w:r>
      <w:r w:rsidRPr="00847282">
        <w:rPr>
          <w:color w:val="292D24"/>
          <w:sz w:val="27"/>
          <w:szCs w:val="27"/>
        </w:rPr>
        <w:t> в </w:t>
      </w:r>
      <w:r w:rsidRPr="00847282">
        <w:rPr>
          <w:color w:val="000000"/>
          <w:sz w:val="27"/>
          <w:szCs w:val="27"/>
        </w:rPr>
        <w:t>обращении, заявлении или уведомлении, представляемых</w:t>
      </w:r>
      <w:r w:rsidRPr="00847282">
        <w:rPr>
          <w:color w:val="292D24"/>
          <w:sz w:val="27"/>
          <w:szCs w:val="27"/>
        </w:rPr>
        <w:t> в </w:t>
      </w:r>
      <w:r w:rsidRPr="00847282">
        <w:rPr>
          <w:color w:val="000000"/>
          <w:sz w:val="27"/>
          <w:szCs w:val="27"/>
        </w:rPr>
        <w:t>соответствии с </w:t>
      </w:r>
      <w:r w:rsidRPr="00847282">
        <w:rPr>
          <w:color w:val="292D24"/>
          <w:sz w:val="27"/>
          <w:szCs w:val="27"/>
        </w:rPr>
        <w:t>подпунктом «б» и «е» пункта 14 настоящего Положения.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37" w:name="sub_10191"/>
      <w:bookmarkEnd w:id="37"/>
      <w:r w:rsidRPr="00847282">
        <w:rPr>
          <w:color w:val="292D24"/>
          <w:sz w:val="27"/>
          <w:szCs w:val="27"/>
        </w:rPr>
        <w:t>26. Заседания комиссии могут проводиться в отсутствие муниципального служащего или гражданина в случае: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38" w:name="sub_101911"/>
      <w:bookmarkEnd w:id="38"/>
      <w:r w:rsidRPr="00847282">
        <w:rPr>
          <w:color w:val="292D24"/>
          <w:sz w:val="27"/>
          <w:szCs w:val="27"/>
        </w:rPr>
        <w:t>а)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</w:t>
      </w:r>
      <w:r w:rsidRPr="00847282">
        <w:rPr>
          <w:color w:val="000000"/>
          <w:sz w:val="27"/>
          <w:szCs w:val="27"/>
        </w:rPr>
        <w:t> или гражданина лично присутствовать на заседании комиссии;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39" w:name="sub_101912"/>
      <w:bookmarkEnd w:id="39"/>
      <w:r w:rsidRPr="00847282">
        <w:rPr>
          <w:color w:val="292D24"/>
          <w:sz w:val="27"/>
          <w:szCs w:val="27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40" w:name="sub_1019"/>
      <w:bookmarkEnd w:id="40"/>
      <w:r w:rsidRPr="00847282">
        <w:rPr>
          <w:color w:val="292D24"/>
          <w:sz w:val="27"/>
          <w:szCs w:val="27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41" w:name="sub_1020"/>
      <w:bookmarkEnd w:id="41"/>
      <w:r w:rsidRPr="00847282">
        <w:rPr>
          <w:color w:val="292D24"/>
          <w:sz w:val="27"/>
          <w:szCs w:val="27"/>
        </w:rPr>
        <w:t>29. По итогам рассмотрения вопроса, указанного в </w:t>
      </w:r>
      <w:r w:rsidRPr="00847282">
        <w:rPr>
          <w:color w:val="00000A"/>
          <w:sz w:val="27"/>
          <w:szCs w:val="27"/>
        </w:rPr>
        <w:t>абзаце втором подпункта «а» пункта 14</w:t>
      </w:r>
      <w:r w:rsidRPr="00847282">
        <w:rPr>
          <w:color w:val="292D24"/>
          <w:sz w:val="27"/>
          <w:szCs w:val="27"/>
        </w:rPr>
        <w:t> настоящего Положения, комиссия принимает одно из следующих решений: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42" w:name="sub_201"/>
      <w:bookmarkEnd w:id="42"/>
      <w:r w:rsidRPr="00847282">
        <w:rPr>
          <w:color w:val="292D24"/>
          <w:sz w:val="27"/>
          <w:szCs w:val="27"/>
        </w:rPr>
        <w:t xml:space="preserve">а) установить, что </w:t>
      </w:r>
      <w:proofErr w:type="gramStart"/>
      <w:r w:rsidRPr="00847282">
        <w:rPr>
          <w:color w:val="292D24"/>
          <w:sz w:val="27"/>
          <w:szCs w:val="27"/>
        </w:rPr>
        <w:t>сведения, представленные муниципальным служащим являются</w:t>
      </w:r>
      <w:proofErr w:type="gramEnd"/>
      <w:r w:rsidRPr="00847282">
        <w:rPr>
          <w:color w:val="292D24"/>
          <w:sz w:val="27"/>
          <w:szCs w:val="27"/>
        </w:rPr>
        <w:t xml:space="preserve"> достоверными и полными;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43" w:name="sub_202"/>
      <w:bookmarkEnd w:id="43"/>
      <w:r w:rsidRPr="00847282">
        <w:rPr>
          <w:color w:val="292D24"/>
          <w:sz w:val="27"/>
          <w:szCs w:val="27"/>
        </w:rPr>
        <w:t xml:space="preserve"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представителям нанимателя (работодателям), применить к муниципальному служащему конкретную меру ответственности.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44" w:name="sub_1021"/>
      <w:bookmarkEnd w:id="44"/>
      <w:r w:rsidRPr="00847282">
        <w:rPr>
          <w:color w:val="292D24"/>
          <w:sz w:val="27"/>
          <w:szCs w:val="27"/>
        </w:rPr>
        <w:t>30. По итогам рассмотрения вопроса, указанного в </w:t>
      </w:r>
      <w:r w:rsidRPr="00847282">
        <w:rPr>
          <w:color w:val="00000A"/>
          <w:sz w:val="27"/>
          <w:szCs w:val="27"/>
        </w:rPr>
        <w:t>абзаце третьем подпункта «а» пункта 14</w:t>
      </w:r>
      <w:r w:rsidRPr="00847282">
        <w:rPr>
          <w:color w:val="292D24"/>
          <w:sz w:val="27"/>
          <w:szCs w:val="27"/>
        </w:rPr>
        <w:t> настоящего Положения, комиссия принимает одно из следующих решений: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45" w:name="sub_211"/>
      <w:bookmarkEnd w:id="45"/>
      <w:r w:rsidRPr="00847282">
        <w:rPr>
          <w:color w:val="292D24"/>
          <w:sz w:val="27"/>
          <w:szCs w:val="27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46" w:name="sub_212"/>
      <w:bookmarkEnd w:id="46"/>
      <w:r w:rsidRPr="00847282">
        <w:rPr>
          <w:color w:val="292D24"/>
          <w:sz w:val="27"/>
          <w:szCs w:val="27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представителям нанимателя (работодателям), </w:t>
      </w:r>
      <w:r w:rsidRPr="00847282">
        <w:rPr>
          <w:color w:val="292D24"/>
          <w:sz w:val="27"/>
          <w:szCs w:val="27"/>
        </w:rPr>
        <w:lastRenderedPageBreak/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47" w:name="sub_1022"/>
      <w:bookmarkEnd w:id="47"/>
      <w:r w:rsidRPr="00847282">
        <w:rPr>
          <w:color w:val="292D24"/>
          <w:sz w:val="27"/>
          <w:szCs w:val="27"/>
        </w:rPr>
        <w:t>31. По итогам рассмотрения вопроса, указанного в </w:t>
      </w:r>
      <w:r w:rsidRPr="00847282">
        <w:rPr>
          <w:color w:val="00000A"/>
          <w:sz w:val="27"/>
          <w:szCs w:val="27"/>
        </w:rPr>
        <w:t>абзаце втором подпункта «б» пункта 14</w:t>
      </w:r>
      <w:r w:rsidRPr="00847282">
        <w:rPr>
          <w:color w:val="292D24"/>
          <w:sz w:val="27"/>
          <w:szCs w:val="27"/>
        </w:rPr>
        <w:t> настоящего Положения, комиссия принимает одно из следующих решений: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48" w:name="sub_221"/>
      <w:bookmarkEnd w:id="48"/>
      <w:r w:rsidRPr="00847282">
        <w:rPr>
          <w:color w:val="292D24"/>
          <w:sz w:val="27"/>
          <w:szCs w:val="27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49" w:name="sub_222"/>
      <w:bookmarkEnd w:id="49"/>
      <w:r w:rsidRPr="00847282">
        <w:rPr>
          <w:color w:val="292D24"/>
          <w:sz w:val="27"/>
          <w:szCs w:val="27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50" w:name="sub_1023"/>
      <w:bookmarkEnd w:id="50"/>
      <w:r w:rsidRPr="00847282">
        <w:rPr>
          <w:color w:val="292D24"/>
          <w:sz w:val="27"/>
          <w:szCs w:val="27"/>
        </w:rPr>
        <w:t>32. По итогам рассмотрения вопроса, указанного в </w:t>
      </w:r>
      <w:r w:rsidRPr="00847282">
        <w:rPr>
          <w:color w:val="00000A"/>
          <w:sz w:val="27"/>
          <w:szCs w:val="27"/>
        </w:rPr>
        <w:t>абзаце третьем подпункта «б» пункта 14</w:t>
      </w:r>
      <w:r w:rsidRPr="00847282">
        <w:rPr>
          <w:color w:val="292D24"/>
          <w:sz w:val="27"/>
          <w:szCs w:val="27"/>
        </w:rPr>
        <w:t> настоящего Положения, комиссия принимает одно из следующих решений: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51" w:name="sub_231"/>
      <w:bookmarkEnd w:id="51"/>
      <w:r w:rsidRPr="00847282">
        <w:rPr>
          <w:color w:val="292D24"/>
          <w:sz w:val="27"/>
          <w:szCs w:val="27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52" w:name="sub_2002"/>
      <w:bookmarkEnd w:id="52"/>
      <w:r w:rsidRPr="00847282">
        <w:rPr>
          <w:color w:val="292D24"/>
          <w:sz w:val="27"/>
          <w:szCs w:val="27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53" w:name="sub_2003"/>
      <w:bookmarkEnd w:id="53"/>
      <w:r w:rsidRPr="00847282">
        <w:rPr>
          <w:color w:val="292D24"/>
          <w:sz w:val="27"/>
          <w:szCs w:val="27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представителям нанимателя (работодателям), применить к муниципальному служащему конкретную меру ответственности.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54" w:name="sub_2004"/>
      <w:bookmarkEnd w:id="54"/>
      <w:r w:rsidRPr="00847282">
        <w:rPr>
          <w:color w:val="292D24"/>
          <w:sz w:val="27"/>
          <w:szCs w:val="27"/>
        </w:rPr>
        <w:t>33. По итогам рассмотрения вопроса, указанного в </w:t>
      </w:r>
      <w:r w:rsidRPr="00847282">
        <w:rPr>
          <w:color w:val="00000A"/>
          <w:sz w:val="27"/>
          <w:szCs w:val="27"/>
        </w:rPr>
        <w:t>подпункте «г» пункта 14</w:t>
      </w:r>
      <w:r w:rsidRPr="00847282">
        <w:rPr>
          <w:color w:val="292D24"/>
          <w:sz w:val="27"/>
          <w:szCs w:val="27"/>
        </w:rPr>
        <w:t> настоящего Положения, комиссия принимает одно из следующих решений: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55" w:name="sub_241"/>
      <w:bookmarkEnd w:id="55"/>
      <w:r w:rsidRPr="00847282">
        <w:rPr>
          <w:color w:val="292D24"/>
          <w:sz w:val="27"/>
          <w:szCs w:val="27"/>
        </w:rPr>
        <w:t>а) признать, что сведения, представленные муниципальным служащим в соответствии с </w:t>
      </w:r>
      <w:r w:rsidRPr="00847282">
        <w:rPr>
          <w:color w:val="00000A"/>
          <w:sz w:val="27"/>
          <w:szCs w:val="27"/>
        </w:rPr>
        <w:t>частью 1 статьи 3</w:t>
      </w:r>
      <w:r w:rsidRPr="00847282">
        <w:rPr>
          <w:color w:val="292D24"/>
          <w:sz w:val="27"/>
          <w:szCs w:val="27"/>
        </w:rPr>
        <w:t xml:space="preserve"> Федерального закона «О </w:t>
      </w:r>
      <w:proofErr w:type="gramStart"/>
      <w:r w:rsidRPr="00847282">
        <w:rPr>
          <w:color w:val="292D24"/>
          <w:sz w:val="27"/>
          <w:szCs w:val="27"/>
        </w:rPr>
        <w:t>контроле за</w:t>
      </w:r>
      <w:proofErr w:type="gramEnd"/>
      <w:r w:rsidRPr="00847282">
        <w:rPr>
          <w:color w:val="292D24"/>
          <w:sz w:val="27"/>
          <w:szCs w:val="27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56" w:name="sub_242"/>
      <w:bookmarkEnd w:id="56"/>
      <w:r w:rsidRPr="00847282">
        <w:rPr>
          <w:color w:val="292D24"/>
          <w:sz w:val="27"/>
          <w:szCs w:val="27"/>
        </w:rPr>
        <w:t>б) признать, что сведения, представленные муниципальным служащим в соответствии с </w:t>
      </w:r>
      <w:r w:rsidRPr="00847282">
        <w:rPr>
          <w:color w:val="00000A"/>
          <w:sz w:val="27"/>
          <w:szCs w:val="27"/>
        </w:rPr>
        <w:t>частью 1 статьи 3</w:t>
      </w:r>
      <w:r w:rsidRPr="00847282">
        <w:rPr>
          <w:color w:val="292D24"/>
          <w:sz w:val="27"/>
          <w:szCs w:val="27"/>
        </w:rPr>
        <w:t xml:space="preserve"> Федерального закона «О </w:t>
      </w:r>
      <w:proofErr w:type="gramStart"/>
      <w:r w:rsidRPr="00847282">
        <w:rPr>
          <w:color w:val="292D24"/>
          <w:sz w:val="27"/>
          <w:szCs w:val="27"/>
        </w:rPr>
        <w:t>контроле за</w:t>
      </w:r>
      <w:proofErr w:type="gramEnd"/>
      <w:r w:rsidRPr="00847282">
        <w:rPr>
          <w:color w:val="292D24"/>
          <w:sz w:val="27"/>
          <w:szCs w:val="27"/>
        </w:rPr>
        <w:t xml:space="preserve"> соответствием расходов лиц, замещающих государственные должности, и иных </w:t>
      </w:r>
      <w:r w:rsidRPr="00847282">
        <w:rPr>
          <w:color w:val="292D24"/>
          <w:sz w:val="27"/>
          <w:szCs w:val="27"/>
        </w:rPr>
        <w:lastRenderedPageBreak/>
        <w:t xml:space="preserve">лиц их доходам», являются недостоверными и (или) неполными. В этом случае комиссия рекомендует главе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47282">
        <w:rPr>
          <w:color w:val="292D24"/>
          <w:sz w:val="27"/>
          <w:szCs w:val="27"/>
        </w:rPr>
        <w:t>контроля за</w:t>
      </w:r>
      <w:proofErr w:type="gramEnd"/>
      <w:r w:rsidRPr="00847282">
        <w:rPr>
          <w:color w:val="292D24"/>
          <w:sz w:val="27"/>
          <w:szCs w:val="27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57" w:name="sub_12531"/>
      <w:bookmarkEnd w:id="57"/>
      <w:r w:rsidRPr="00847282">
        <w:rPr>
          <w:color w:val="292D24"/>
          <w:sz w:val="27"/>
          <w:szCs w:val="27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58" w:name="sub_12532"/>
      <w:bookmarkEnd w:id="58"/>
      <w:r w:rsidRPr="00847282">
        <w:rPr>
          <w:color w:val="292D24"/>
          <w:sz w:val="27"/>
          <w:szCs w:val="27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59" w:name="sub_12533"/>
      <w:bookmarkEnd w:id="59"/>
      <w:r w:rsidRPr="00847282">
        <w:rPr>
          <w:color w:val="292D24"/>
          <w:sz w:val="27"/>
          <w:szCs w:val="27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представителям нанимателя (работодателям) применить к муниципальному служащему конкретную меру ответственности.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>35. </w:t>
      </w:r>
      <w:r w:rsidRPr="00847282">
        <w:rPr>
          <w:color w:val="000000"/>
          <w:sz w:val="27"/>
          <w:szCs w:val="27"/>
        </w:rPr>
        <w:t>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000000"/>
          <w:sz w:val="27"/>
          <w:szCs w:val="27"/>
        </w:rPr>
        <w:t>а) 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000000"/>
          <w:sz w:val="27"/>
          <w:szCs w:val="27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60" w:name="sub_1025"/>
      <w:bookmarkEnd w:id="60"/>
      <w:r w:rsidRPr="00847282">
        <w:rPr>
          <w:color w:val="292D24"/>
          <w:sz w:val="27"/>
          <w:szCs w:val="27"/>
        </w:rPr>
        <w:t>36. По итогам рассмотрения вопросов, указанных в подпунктах «а», «б», «г», «</w:t>
      </w:r>
      <w:proofErr w:type="spellStart"/>
      <w:r w:rsidRPr="00847282">
        <w:rPr>
          <w:color w:val="292D24"/>
          <w:sz w:val="27"/>
          <w:szCs w:val="27"/>
        </w:rPr>
        <w:t>д</w:t>
      </w:r>
      <w:proofErr w:type="spellEnd"/>
      <w:r w:rsidRPr="00847282">
        <w:rPr>
          <w:color w:val="292D24"/>
          <w:sz w:val="27"/>
          <w:szCs w:val="27"/>
        </w:rPr>
        <w:t>» и «е» пункта 14 настоящего Положения, и при наличии к тому оснований комиссия может принять иное решение, чем это предусмотрено пунктами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>37. По итогам рассмотрения вопроса, указанного в </w:t>
      </w:r>
      <w:r w:rsidRPr="00847282">
        <w:rPr>
          <w:color w:val="00000A"/>
          <w:sz w:val="27"/>
          <w:szCs w:val="27"/>
        </w:rPr>
        <w:t>подпункте «</w:t>
      </w:r>
      <w:proofErr w:type="spellStart"/>
      <w:r w:rsidRPr="00847282">
        <w:rPr>
          <w:color w:val="00000A"/>
          <w:sz w:val="27"/>
          <w:szCs w:val="27"/>
        </w:rPr>
        <w:t>д</w:t>
      </w:r>
      <w:proofErr w:type="spellEnd"/>
      <w:r w:rsidRPr="00847282">
        <w:rPr>
          <w:color w:val="00000A"/>
          <w:sz w:val="27"/>
          <w:szCs w:val="27"/>
        </w:rPr>
        <w:t>» пункта 14</w:t>
      </w:r>
      <w:r w:rsidRPr="00847282">
        <w:rPr>
          <w:color w:val="292D24"/>
          <w:sz w:val="27"/>
          <w:szCs w:val="27"/>
        </w:rPr>
        <w:t xml:space="preserve"> настоящего Положения, комиссия принимает в отношении гражданина, замещавшего должность муниципальной службы в </w:t>
      </w:r>
      <w:r w:rsidRPr="00847282">
        <w:rPr>
          <w:color w:val="292D24"/>
          <w:sz w:val="27"/>
          <w:szCs w:val="27"/>
        </w:rPr>
        <w:lastRenderedPageBreak/>
        <w:t xml:space="preserve">администрации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одно из следующих решений: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61" w:name="sub_1026"/>
      <w:bookmarkEnd w:id="61"/>
      <w:r w:rsidRPr="00847282">
        <w:rPr>
          <w:color w:val="292D24"/>
          <w:sz w:val="27"/>
          <w:szCs w:val="27"/>
        </w:rPr>
        <w:t>38. По итогам рассмотрения вопроса, предусмотренного </w:t>
      </w:r>
      <w:r w:rsidRPr="00847282">
        <w:rPr>
          <w:color w:val="00000A"/>
          <w:sz w:val="27"/>
          <w:szCs w:val="27"/>
        </w:rPr>
        <w:t>подпунктом «в» пункта 14</w:t>
      </w:r>
      <w:r w:rsidRPr="00847282">
        <w:rPr>
          <w:color w:val="292D24"/>
          <w:sz w:val="27"/>
          <w:szCs w:val="27"/>
        </w:rPr>
        <w:t> настоящего Положения, комиссия принимает соответствующее решение.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62" w:name="sub_1027"/>
      <w:bookmarkEnd w:id="62"/>
      <w:r w:rsidRPr="00847282">
        <w:rPr>
          <w:color w:val="292D24"/>
          <w:sz w:val="27"/>
          <w:szCs w:val="27"/>
        </w:rPr>
        <w:t xml:space="preserve">39. Для исполнения решений комиссии могут быть подготовлены проекты правовых актов администрации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отраслевых (функциональных) органов администрации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обладающих правами юридического лица, которые в установленном порядке представляются на рассмотрение главы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либо представителей нанимателя (работодателей) соответственно.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63" w:name="sub_1028"/>
      <w:bookmarkEnd w:id="63"/>
      <w:r w:rsidRPr="00847282">
        <w:rPr>
          <w:color w:val="292D24"/>
          <w:sz w:val="27"/>
          <w:szCs w:val="27"/>
        </w:rPr>
        <w:t>40. Решения комиссии по вопросам, указанным в </w:t>
      </w:r>
      <w:hyperlink r:id="rId9" w:anchor="sub_1014" w:history="1">
        <w:r w:rsidRPr="00847282">
          <w:rPr>
            <w:rStyle w:val="a6"/>
            <w:color w:val="00000A"/>
            <w:sz w:val="27"/>
            <w:szCs w:val="27"/>
          </w:rPr>
          <w:t>пункте 14</w:t>
        </w:r>
      </w:hyperlink>
      <w:r w:rsidRPr="00847282">
        <w:rPr>
          <w:color w:val="292D24"/>
          <w:sz w:val="27"/>
          <w:szCs w:val="27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64" w:name="sub_1029"/>
      <w:bookmarkEnd w:id="64"/>
      <w:r w:rsidRPr="00847282">
        <w:rPr>
          <w:color w:val="292D24"/>
          <w:sz w:val="27"/>
          <w:szCs w:val="27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r w:rsidRPr="00847282">
        <w:rPr>
          <w:color w:val="00000A"/>
          <w:sz w:val="27"/>
          <w:szCs w:val="27"/>
        </w:rPr>
        <w:t>абзаце втором подпункта «б» пункта 14</w:t>
      </w:r>
      <w:r w:rsidRPr="00847282">
        <w:rPr>
          <w:color w:val="292D24"/>
          <w:sz w:val="27"/>
          <w:szCs w:val="27"/>
        </w:rPr>
        <w:t xml:space="preserve"> настоящего Положения, для главы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представителей нанимателя (работодателей) носят рекомендательный характер. Решение, принимаемое по итогам рассмотрения вопроса, указанного в </w:t>
      </w:r>
      <w:r w:rsidRPr="00847282">
        <w:rPr>
          <w:color w:val="00000A"/>
          <w:sz w:val="27"/>
          <w:szCs w:val="27"/>
        </w:rPr>
        <w:t>абзаце втором подпункта «б» пункта 14</w:t>
      </w:r>
      <w:r w:rsidRPr="00847282">
        <w:rPr>
          <w:color w:val="292D24"/>
          <w:sz w:val="27"/>
          <w:szCs w:val="27"/>
        </w:rPr>
        <w:t> настоящего Положения, носит обязательный характер.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65" w:name="sub_1030"/>
      <w:bookmarkEnd w:id="65"/>
      <w:r w:rsidRPr="00847282">
        <w:rPr>
          <w:color w:val="292D24"/>
          <w:sz w:val="27"/>
          <w:szCs w:val="27"/>
        </w:rPr>
        <w:t>42. В протоколе заседания комиссии указываются: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66" w:name="sub_301"/>
      <w:bookmarkEnd w:id="66"/>
      <w:r w:rsidRPr="00847282">
        <w:rPr>
          <w:color w:val="292D24"/>
          <w:sz w:val="27"/>
          <w:szCs w:val="27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67" w:name="sub_302"/>
      <w:bookmarkEnd w:id="67"/>
      <w:r w:rsidRPr="00847282">
        <w:rPr>
          <w:color w:val="292D24"/>
          <w:sz w:val="27"/>
          <w:szCs w:val="27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68" w:name="sub_303"/>
      <w:bookmarkEnd w:id="68"/>
      <w:r w:rsidRPr="00847282">
        <w:rPr>
          <w:color w:val="292D24"/>
          <w:sz w:val="27"/>
          <w:szCs w:val="27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69" w:name="sub_304"/>
      <w:bookmarkEnd w:id="69"/>
      <w:r w:rsidRPr="00847282">
        <w:rPr>
          <w:color w:val="292D24"/>
          <w:sz w:val="27"/>
          <w:szCs w:val="27"/>
        </w:rPr>
        <w:t>г) содержание пояснений муниципального служащего и других лиц по существу предъявляемых претензий;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70" w:name="sub_305"/>
      <w:bookmarkEnd w:id="70"/>
      <w:proofErr w:type="spellStart"/>
      <w:r w:rsidRPr="00847282">
        <w:rPr>
          <w:color w:val="292D24"/>
          <w:sz w:val="27"/>
          <w:szCs w:val="27"/>
        </w:rPr>
        <w:t>д</w:t>
      </w:r>
      <w:proofErr w:type="spellEnd"/>
      <w:r w:rsidRPr="00847282">
        <w:rPr>
          <w:color w:val="292D24"/>
          <w:sz w:val="27"/>
          <w:szCs w:val="27"/>
        </w:rPr>
        <w:t>) фамилии, имена, отчества выступивших на заседании лиц и краткое изложение их выступлений;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71" w:name="sub_306"/>
      <w:bookmarkEnd w:id="71"/>
      <w:r w:rsidRPr="00847282">
        <w:rPr>
          <w:color w:val="292D24"/>
          <w:sz w:val="27"/>
          <w:szCs w:val="27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72" w:name="sub_307"/>
      <w:bookmarkEnd w:id="72"/>
      <w:r w:rsidRPr="00847282">
        <w:rPr>
          <w:color w:val="292D24"/>
          <w:sz w:val="27"/>
          <w:szCs w:val="27"/>
        </w:rPr>
        <w:t>ж) другие сведения;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73" w:name="sub_308"/>
      <w:bookmarkEnd w:id="73"/>
      <w:proofErr w:type="spellStart"/>
      <w:r w:rsidRPr="00847282">
        <w:rPr>
          <w:color w:val="292D24"/>
          <w:sz w:val="27"/>
          <w:szCs w:val="27"/>
        </w:rPr>
        <w:t>з</w:t>
      </w:r>
      <w:proofErr w:type="spellEnd"/>
      <w:r w:rsidRPr="00847282">
        <w:rPr>
          <w:color w:val="292D24"/>
          <w:sz w:val="27"/>
          <w:szCs w:val="27"/>
        </w:rPr>
        <w:t>) результаты голосования;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74" w:name="sub_309"/>
      <w:bookmarkEnd w:id="74"/>
      <w:r w:rsidRPr="00847282">
        <w:rPr>
          <w:color w:val="292D24"/>
          <w:sz w:val="27"/>
          <w:szCs w:val="27"/>
        </w:rPr>
        <w:t>и) решение и обоснование его принятия.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75" w:name="sub_1031"/>
      <w:bookmarkEnd w:id="75"/>
      <w:r w:rsidRPr="00847282">
        <w:rPr>
          <w:color w:val="292D24"/>
          <w:sz w:val="27"/>
          <w:szCs w:val="27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76" w:name="sub_1032"/>
      <w:bookmarkEnd w:id="76"/>
      <w:r w:rsidRPr="00847282">
        <w:rPr>
          <w:color w:val="292D24"/>
          <w:sz w:val="27"/>
          <w:szCs w:val="27"/>
        </w:rPr>
        <w:t xml:space="preserve">44. Копии протокола заседания комиссии в 7-дневный срок со дня заседания направляются главе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77" w:name="sub_1033"/>
      <w:bookmarkEnd w:id="77"/>
      <w:r w:rsidRPr="00847282">
        <w:rPr>
          <w:color w:val="292D24"/>
          <w:sz w:val="27"/>
          <w:szCs w:val="27"/>
        </w:rPr>
        <w:t xml:space="preserve">45. Глава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представители нанимателя (работодатели), обязаны рассмотреть протокол заседания комиссии и вправе учесть в пределах своей </w:t>
      </w:r>
      <w:proofErr w:type="gramStart"/>
      <w:r w:rsidRPr="00847282">
        <w:rPr>
          <w:color w:val="292D24"/>
          <w:sz w:val="27"/>
          <w:szCs w:val="27"/>
        </w:rPr>
        <w:t>компетенции</w:t>
      </w:r>
      <w:proofErr w:type="gramEnd"/>
      <w:r w:rsidRPr="00847282">
        <w:rPr>
          <w:color w:val="292D24"/>
          <w:sz w:val="27"/>
          <w:szCs w:val="27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78" w:name="sub_1034"/>
      <w:bookmarkEnd w:id="78"/>
      <w:r w:rsidRPr="00847282">
        <w:rPr>
          <w:color w:val="292D24"/>
          <w:sz w:val="27"/>
          <w:szCs w:val="27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79" w:name="sub_1035"/>
      <w:bookmarkEnd w:id="79"/>
      <w:r w:rsidRPr="00847282">
        <w:rPr>
          <w:color w:val="292D24"/>
          <w:sz w:val="27"/>
          <w:szCs w:val="27"/>
        </w:rPr>
        <w:t xml:space="preserve">47. </w:t>
      </w:r>
      <w:proofErr w:type="gramStart"/>
      <w:r w:rsidRPr="00847282">
        <w:rPr>
          <w:color w:val="292D24"/>
          <w:sz w:val="27"/>
          <w:szCs w:val="27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Pr="00847282">
        <w:rPr>
          <w:color w:val="292D24"/>
          <w:sz w:val="27"/>
          <w:szCs w:val="27"/>
        </w:rPr>
        <w:lastRenderedPageBreak/>
        <w:t>правоприменительные органы в 3-дневный срок, а при необходимости - немедленно.</w:t>
      </w:r>
      <w:proofErr w:type="gramEnd"/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80" w:name="sub_1036"/>
      <w:bookmarkEnd w:id="80"/>
      <w:r w:rsidRPr="00847282">
        <w:rPr>
          <w:color w:val="292D24"/>
          <w:sz w:val="27"/>
          <w:szCs w:val="27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 xml:space="preserve">49. </w:t>
      </w:r>
      <w:proofErr w:type="gramStart"/>
      <w:r w:rsidRPr="00847282">
        <w:rPr>
          <w:color w:val="292D24"/>
          <w:sz w:val="27"/>
          <w:szCs w:val="27"/>
        </w:rPr>
        <w:t xml:space="preserve">Выписка из решения комиссии, заверенная подписью секретаря комиссии и печатью администрации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вручается гражданину, замещавшему должность муниципальной службы в администрации 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847282">
        <w:rPr>
          <w:color w:val="292D24"/>
          <w:sz w:val="27"/>
          <w:szCs w:val="27"/>
        </w:rPr>
        <w:t xml:space="preserve"> дня, следующего за днем проведения соответствующего заседания комиссии.</w:t>
      </w:r>
    </w:p>
    <w:p w:rsidR="00847282" w:rsidRPr="00847282" w:rsidRDefault="00847282" w:rsidP="00847282">
      <w:pPr>
        <w:pStyle w:val="western"/>
        <w:shd w:val="clear" w:color="auto" w:fill="F8FAFB"/>
        <w:spacing w:before="0" w:beforeAutospacing="0" w:after="0" w:afterAutospacing="0"/>
        <w:rPr>
          <w:color w:val="292D24"/>
          <w:sz w:val="20"/>
          <w:szCs w:val="20"/>
        </w:rPr>
      </w:pPr>
      <w:bookmarkStart w:id="81" w:name="sub_1037"/>
      <w:bookmarkEnd w:id="81"/>
      <w:r w:rsidRPr="00847282">
        <w:rPr>
          <w:color w:val="292D24"/>
          <w:sz w:val="27"/>
          <w:szCs w:val="27"/>
        </w:rPr>
        <w:t>50.Организационно-техническое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color w:val="292D24"/>
          <w:sz w:val="20"/>
          <w:szCs w:val="20"/>
        </w:rPr>
        <w:t> </w:t>
      </w: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jc w:val="right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>Приложение № 2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jc w:val="right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>к Постановлению администрации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jc w:val="right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 xml:space="preserve">Первомайского сельсовета </w:t>
      </w:r>
      <w:proofErr w:type="spellStart"/>
      <w:r w:rsidRPr="00847282">
        <w:rPr>
          <w:color w:val="292D24"/>
          <w:sz w:val="27"/>
          <w:szCs w:val="27"/>
        </w:rPr>
        <w:t>Поныровского</w:t>
      </w:r>
      <w:proofErr w:type="spellEnd"/>
      <w:r w:rsidRPr="00847282">
        <w:rPr>
          <w:color w:val="292D24"/>
          <w:sz w:val="27"/>
          <w:szCs w:val="27"/>
        </w:rPr>
        <w:t xml:space="preserve">  района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jc w:val="right"/>
        <w:rPr>
          <w:color w:val="292D24"/>
          <w:sz w:val="20"/>
          <w:szCs w:val="20"/>
        </w:rPr>
      </w:pPr>
      <w:r w:rsidRPr="00847282">
        <w:rPr>
          <w:color w:val="292D24"/>
          <w:sz w:val="27"/>
          <w:szCs w:val="27"/>
        </w:rPr>
        <w:t xml:space="preserve">от </w:t>
      </w:r>
      <w:r>
        <w:rPr>
          <w:color w:val="292D24"/>
          <w:sz w:val="27"/>
          <w:szCs w:val="27"/>
        </w:rPr>
        <w:t>02.04</w:t>
      </w:r>
      <w:r w:rsidRPr="00847282">
        <w:rPr>
          <w:color w:val="292D24"/>
          <w:sz w:val="27"/>
          <w:szCs w:val="27"/>
        </w:rPr>
        <w:t xml:space="preserve">.2024 г. № </w:t>
      </w:r>
      <w:r>
        <w:rPr>
          <w:color w:val="292D24"/>
          <w:sz w:val="27"/>
          <w:szCs w:val="27"/>
        </w:rPr>
        <w:t>27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jc w:val="center"/>
        <w:rPr>
          <w:color w:val="292D24"/>
          <w:sz w:val="20"/>
          <w:szCs w:val="20"/>
        </w:rPr>
      </w:pPr>
      <w:r w:rsidRPr="00847282">
        <w:rPr>
          <w:b/>
          <w:bCs/>
          <w:color w:val="292D24"/>
          <w:sz w:val="36"/>
          <w:szCs w:val="36"/>
        </w:rPr>
        <w:t>Состав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jc w:val="center"/>
        <w:rPr>
          <w:color w:val="292D24"/>
          <w:sz w:val="20"/>
          <w:szCs w:val="20"/>
        </w:rPr>
      </w:pPr>
      <w:r w:rsidRPr="00847282">
        <w:rPr>
          <w:b/>
          <w:bCs/>
          <w:color w:val="292D24"/>
          <w:sz w:val="36"/>
          <w:szCs w:val="36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b/>
          <w:bCs/>
          <w:color w:val="292D24"/>
          <w:sz w:val="27"/>
          <w:szCs w:val="27"/>
        </w:rPr>
        <w:t>Председатель комиссии: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proofErr w:type="spellStart"/>
      <w:r>
        <w:rPr>
          <w:color w:val="292D24"/>
          <w:sz w:val="27"/>
          <w:szCs w:val="27"/>
        </w:rPr>
        <w:t>Анпилогова</w:t>
      </w:r>
      <w:proofErr w:type="spellEnd"/>
      <w:r>
        <w:rPr>
          <w:color w:val="292D24"/>
          <w:sz w:val="27"/>
          <w:szCs w:val="27"/>
        </w:rPr>
        <w:t xml:space="preserve"> Галина Алексеевна</w:t>
      </w:r>
      <w:r w:rsidRPr="00847282">
        <w:rPr>
          <w:color w:val="292D24"/>
          <w:sz w:val="27"/>
          <w:szCs w:val="27"/>
        </w:rPr>
        <w:t xml:space="preserve"> - глава администрации Первомайского сельсовета;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 w:rsidRPr="00847282">
        <w:rPr>
          <w:b/>
          <w:bCs/>
          <w:color w:val="292D24"/>
          <w:sz w:val="27"/>
          <w:szCs w:val="27"/>
        </w:rPr>
        <w:t>Заместитель председателя комиссии: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proofErr w:type="spellStart"/>
      <w:r>
        <w:rPr>
          <w:color w:val="292D24"/>
          <w:sz w:val="27"/>
          <w:szCs w:val="27"/>
        </w:rPr>
        <w:t>Шитикова</w:t>
      </w:r>
      <w:proofErr w:type="spellEnd"/>
      <w:r>
        <w:rPr>
          <w:color w:val="292D24"/>
          <w:sz w:val="27"/>
          <w:szCs w:val="27"/>
        </w:rPr>
        <w:t xml:space="preserve"> Вера Леонидовна</w:t>
      </w:r>
      <w:r w:rsidRPr="00847282">
        <w:rPr>
          <w:color w:val="292D24"/>
          <w:sz w:val="27"/>
          <w:szCs w:val="27"/>
        </w:rPr>
        <w:t xml:space="preserve"> – </w:t>
      </w:r>
      <w:r>
        <w:rPr>
          <w:color w:val="292D24"/>
          <w:sz w:val="27"/>
          <w:szCs w:val="27"/>
        </w:rPr>
        <w:t>заместитель главы</w:t>
      </w:r>
      <w:r w:rsidRPr="00847282">
        <w:rPr>
          <w:color w:val="292D24"/>
          <w:sz w:val="27"/>
          <w:szCs w:val="27"/>
        </w:rPr>
        <w:t xml:space="preserve"> администрации Первомайского сельсовета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jc w:val="center"/>
        <w:rPr>
          <w:color w:val="292D24"/>
          <w:sz w:val="20"/>
          <w:szCs w:val="20"/>
        </w:rPr>
      </w:pPr>
      <w:r w:rsidRPr="00847282">
        <w:rPr>
          <w:b/>
          <w:bCs/>
          <w:color w:val="292D24"/>
          <w:sz w:val="27"/>
          <w:szCs w:val="27"/>
        </w:rPr>
        <w:t>Секретарь комиссии: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r>
        <w:rPr>
          <w:color w:val="292D24"/>
          <w:sz w:val="27"/>
          <w:szCs w:val="27"/>
        </w:rPr>
        <w:t xml:space="preserve">Журавлева </w:t>
      </w:r>
      <w:proofErr w:type="spellStart"/>
      <w:r>
        <w:rPr>
          <w:color w:val="292D24"/>
          <w:sz w:val="27"/>
          <w:szCs w:val="27"/>
        </w:rPr>
        <w:t>Анжелика</w:t>
      </w:r>
      <w:proofErr w:type="spellEnd"/>
      <w:r>
        <w:rPr>
          <w:color w:val="292D24"/>
          <w:sz w:val="27"/>
          <w:szCs w:val="27"/>
        </w:rPr>
        <w:t xml:space="preserve"> Николаевна- заведующая филиалом Первомайской библиотеки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jc w:val="center"/>
        <w:rPr>
          <w:color w:val="292D24"/>
          <w:sz w:val="20"/>
          <w:szCs w:val="20"/>
        </w:rPr>
      </w:pPr>
      <w:r w:rsidRPr="00847282">
        <w:rPr>
          <w:b/>
          <w:bCs/>
          <w:color w:val="292D24"/>
          <w:sz w:val="27"/>
          <w:szCs w:val="27"/>
        </w:rPr>
        <w:t>Члены комиссии: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proofErr w:type="spellStart"/>
      <w:r>
        <w:rPr>
          <w:color w:val="292D24"/>
          <w:sz w:val="27"/>
          <w:szCs w:val="27"/>
        </w:rPr>
        <w:t>Анпилогова</w:t>
      </w:r>
      <w:proofErr w:type="spellEnd"/>
      <w:r>
        <w:rPr>
          <w:color w:val="292D24"/>
          <w:sz w:val="27"/>
          <w:szCs w:val="27"/>
        </w:rPr>
        <w:t xml:space="preserve"> Нина Ивановна- директор МКОУ «</w:t>
      </w:r>
      <w:proofErr w:type="spellStart"/>
      <w:r>
        <w:rPr>
          <w:color w:val="292D24"/>
          <w:sz w:val="27"/>
          <w:szCs w:val="27"/>
        </w:rPr>
        <w:t>Перовмайская</w:t>
      </w:r>
      <w:proofErr w:type="spellEnd"/>
      <w:r w:rsidRPr="00847282">
        <w:rPr>
          <w:color w:val="292D24"/>
          <w:sz w:val="27"/>
          <w:szCs w:val="27"/>
        </w:rPr>
        <w:t xml:space="preserve"> </w:t>
      </w:r>
      <w:r>
        <w:rPr>
          <w:color w:val="292D24"/>
          <w:sz w:val="27"/>
          <w:szCs w:val="27"/>
        </w:rPr>
        <w:t>О</w:t>
      </w:r>
      <w:r w:rsidRPr="00847282">
        <w:rPr>
          <w:color w:val="292D24"/>
          <w:sz w:val="27"/>
          <w:szCs w:val="27"/>
        </w:rPr>
        <w:t>ОШ (по согласию);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proofErr w:type="spellStart"/>
      <w:r>
        <w:rPr>
          <w:color w:val="292D24"/>
          <w:sz w:val="27"/>
          <w:szCs w:val="27"/>
        </w:rPr>
        <w:t>Бородкина</w:t>
      </w:r>
      <w:proofErr w:type="spellEnd"/>
      <w:r>
        <w:rPr>
          <w:color w:val="292D24"/>
          <w:sz w:val="27"/>
          <w:szCs w:val="27"/>
        </w:rPr>
        <w:t xml:space="preserve"> Ольга Семеновна</w:t>
      </w:r>
      <w:r w:rsidRPr="00847282">
        <w:rPr>
          <w:color w:val="292D24"/>
          <w:sz w:val="27"/>
          <w:szCs w:val="27"/>
        </w:rPr>
        <w:t xml:space="preserve"> – председатель Собрания депутатов Первомайского сельсовета;</w:t>
      </w:r>
    </w:p>
    <w:p w:rsidR="00847282" w:rsidRPr="00847282" w:rsidRDefault="00847282" w:rsidP="00847282">
      <w:pPr>
        <w:pStyle w:val="western"/>
        <w:shd w:val="clear" w:color="auto" w:fill="F8FAFB"/>
        <w:spacing w:before="195" w:beforeAutospacing="0" w:after="195" w:afterAutospacing="0"/>
        <w:rPr>
          <w:color w:val="292D24"/>
          <w:sz w:val="20"/>
          <w:szCs w:val="20"/>
        </w:rPr>
      </w:pPr>
      <w:proofErr w:type="spellStart"/>
      <w:r>
        <w:rPr>
          <w:color w:val="292D24"/>
          <w:sz w:val="27"/>
          <w:szCs w:val="27"/>
        </w:rPr>
        <w:t>Горяйнова</w:t>
      </w:r>
      <w:proofErr w:type="spellEnd"/>
      <w:r>
        <w:rPr>
          <w:color w:val="292D24"/>
          <w:sz w:val="27"/>
          <w:szCs w:val="27"/>
        </w:rPr>
        <w:t xml:space="preserve"> </w:t>
      </w:r>
      <w:proofErr w:type="spellStart"/>
      <w:r>
        <w:rPr>
          <w:color w:val="292D24"/>
          <w:sz w:val="27"/>
          <w:szCs w:val="27"/>
        </w:rPr>
        <w:t>татьяна</w:t>
      </w:r>
      <w:proofErr w:type="spellEnd"/>
      <w:r>
        <w:rPr>
          <w:color w:val="292D24"/>
          <w:sz w:val="27"/>
          <w:szCs w:val="27"/>
        </w:rPr>
        <w:t xml:space="preserve"> Ивановна</w:t>
      </w:r>
      <w:r w:rsidRPr="00847282">
        <w:rPr>
          <w:color w:val="292D24"/>
          <w:sz w:val="27"/>
          <w:szCs w:val="27"/>
        </w:rPr>
        <w:t xml:space="preserve"> - депутат Собрания депутатов Первомайского сельсовета;</w:t>
      </w:r>
    </w:p>
    <w:p w:rsidR="004A53A7" w:rsidRPr="00847282" w:rsidRDefault="004A53A7">
      <w:pPr>
        <w:rPr>
          <w:rFonts w:ascii="Times New Roman" w:hAnsi="Times New Roman" w:cs="Times New Roman"/>
          <w:lang w:val="ru-RU"/>
        </w:rPr>
      </w:pPr>
    </w:p>
    <w:sectPr w:rsidR="004A53A7" w:rsidRPr="00847282" w:rsidSect="004A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282"/>
    <w:rsid w:val="003F513E"/>
    <w:rsid w:val="004A53A7"/>
    <w:rsid w:val="007D6499"/>
    <w:rsid w:val="00847282"/>
    <w:rsid w:val="00D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99"/>
  </w:style>
  <w:style w:type="paragraph" w:styleId="4">
    <w:name w:val="heading 4"/>
    <w:aliases w:val="!Параграфы/Статьи документа"/>
    <w:basedOn w:val="a"/>
    <w:link w:val="40"/>
    <w:qFormat/>
    <w:rsid w:val="007D649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6499"/>
    <w:rPr>
      <w:rFonts w:ascii="Arial" w:eastAsia="Times New Roman" w:hAnsi="Arial" w:cs="Times New Roman"/>
      <w:b/>
      <w:bCs/>
      <w:sz w:val="26"/>
      <w:szCs w:val="28"/>
      <w:lang w:val="ru-RU" w:eastAsia="ru-RU"/>
    </w:rPr>
  </w:style>
  <w:style w:type="character" w:styleId="a3">
    <w:name w:val="Strong"/>
    <w:basedOn w:val="a0"/>
    <w:uiPriority w:val="22"/>
    <w:qFormat/>
    <w:rsid w:val="007D6499"/>
    <w:rPr>
      <w:b/>
      <w:bCs/>
    </w:rPr>
  </w:style>
  <w:style w:type="paragraph" w:styleId="a4">
    <w:name w:val="List Paragraph"/>
    <w:basedOn w:val="a"/>
    <w:uiPriority w:val="34"/>
    <w:qFormat/>
    <w:rsid w:val="007D6499"/>
    <w:pPr>
      <w:ind w:left="720"/>
      <w:contextualSpacing/>
    </w:pPr>
  </w:style>
  <w:style w:type="paragraph" w:customStyle="1" w:styleId="western">
    <w:name w:val="western"/>
    <w:basedOn w:val="a"/>
    <w:rsid w:val="0084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84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84728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187568.1016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5367</Words>
  <Characters>30598</Characters>
  <Application>Microsoft Office Word</Application>
  <DocSecurity>0</DocSecurity>
  <Lines>254</Lines>
  <Paragraphs>71</Paragraphs>
  <ScaleCrop>false</ScaleCrop>
  <Company/>
  <LinksUpToDate>false</LinksUpToDate>
  <CharactersWithSpaces>35894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2024-05-28T08:22:00Z</cp:lastPrinted>
  <dcterms:created xsi:type="dcterms:W3CDTF">2024-05-28T08:14:00Z</dcterms:created>
  <dcterms:modified xsi:type="dcterms:W3CDTF">2024-05-28T08:23:00Z</dcterms:modified>
</cp:coreProperties>
</file>